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D" w:rsidRDefault="004365BD" w:rsidP="00670124">
      <w:pPr>
        <w:tabs>
          <w:tab w:val="left" w:pos="9288"/>
        </w:tabs>
        <w:spacing w:line="360" w:lineRule="auto"/>
        <w:ind w:left="594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0124" w:rsidRDefault="00670124" w:rsidP="00670124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670124" w:rsidRPr="00B3673E" w:rsidTr="00E102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РАССМОТРЕНО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на заседании ШМО учителей естественных наук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Протокол № 1 от 30 августа 2017 года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 xml:space="preserve">Руководитель ШМО </w:t>
            </w:r>
            <w:proofErr w:type="spellStart"/>
            <w:r w:rsidRPr="00B3673E">
              <w:rPr>
                <w:sz w:val="24"/>
                <w:szCs w:val="24"/>
              </w:rPr>
              <w:t>______Попова</w:t>
            </w:r>
            <w:proofErr w:type="spellEnd"/>
            <w:r w:rsidRPr="00B3673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70124" w:rsidRPr="00B3673E" w:rsidRDefault="00670124" w:rsidP="00670124">
            <w:pPr>
              <w:spacing w:line="360" w:lineRule="auto"/>
              <w:ind w:firstLine="459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СОГЛАСОВАНО</w:t>
            </w:r>
          </w:p>
          <w:p w:rsidR="00670124" w:rsidRPr="00B3673E" w:rsidRDefault="00670124" w:rsidP="00670124">
            <w:pPr>
              <w:spacing w:line="36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Pr="00B3673E">
              <w:rPr>
                <w:sz w:val="24"/>
                <w:szCs w:val="24"/>
              </w:rPr>
              <w:t>иректора по УВР</w:t>
            </w:r>
          </w:p>
          <w:p w:rsidR="00670124" w:rsidRPr="00B3673E" w:rsidRDefault="00670124" w:rsidP="00670124">
            <w:pPr>
              <w:spacing w:line="360" w:lineRule="auto"/>
              <w:ind w:firstLine="459"/>
              <w:rPr>
                <w:sz w:val="24"/>
                <w:szCs w:val="24"/>
              </w:rPr>
            </w:pPr>
          </w:p>
          <w:p w:rsidR="00670124" w:rsidRPr="00B3673E" w:rsidRDefault="00670124" w:rsidP="00670124">
            <w:pPr>
              <w:spacing w:line="360" w:lineRule="auto"/>
              <w:ind w:firstLine="459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30 августа 2017 года</w:t>
            </w:r>
          </w:p>
          <w:p w:rsidR="00670124" w:rsidRPr="00B3673E" w:rsidRDefault="00670124" w:rsidP="00670124">
            <w:pPr>
              <w:spacing w:line="360" w:lineRule="auto"/>
              <w:ind w:firstLine="459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 xml:space="preserve">___________ </w:t>
            </w:r>
            <w:proofErr w:type="spellStart"/>
            <w:r w:rsidRPr="00B3673E">
              <w:rPr>
                <w:sz w:val="24"/>
                <w:szCs w:val="24"/>
              </w:rPr>
              <w:t>Барагузина</w:t>
            </w:r>
            <w:proofErr w:type="spellEnd"/>
            <w:r w:rsidRPr="00B3673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УТВЕРЖДАЮ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Директор МБОУ «</w:t>
            </w:r>
            <w:proofErr w:type="spellStart"/>
            <w:r w:rsidRPr="00B3673E">
              <w:rPr>
                <w:sz w:val="24"/>
                <w:szCs w:val="24"/>
              </w:rPr>
              <w:t>Ножовская</w:t>
            </w:r>
            <w:proofErr w:type="spellEnd"/>
            <w:r w:rsidRPr="00B3673E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30 августа 2017 года</w:t>
            </w:r>
          </w:p>
          <w:p w:rsidR="00670124" w:rsidRPr="00B3673E" w:rsidRDefault="00670124" w:rsidP="00670124">
            <w:pPr>
              <w:spacing w:line="360" w:lineRule="auto"/>
              <w:rPr>
                <w:sz w:val="24"/>
                <w:szCs w:val="24"/>
              </w:rPr>
            </w:pPr>
            <w:r w:rsidRPr="00B3673E">
              <w:rPr>
                <w:sz w:val="24"/>
                <w:szCs w:val="24"/>
              </w:rPr>
              <w:t>______________ Санникова И.В.</w:t>
            </w:r>
          </w:p>
        </w:tc>
      </w:tr>
    </w:tbl>
    <w:p w:rsidR="00670124" w:rsidRDefault="00670124" w:rsidP="00670124">
      <w:pPr>
        <w:spacing w:line="360" w:lineRule="auto"/>
        <w:rPr>
          <w:sz w:val="28"/>
          <w:szCs w:val="28"/>
        </w:rPr>
      </w:pPr>
    </w:p>
    <w:p w:rsidR="00670124" w:rsidRDefault="00670124" w:rsidP="00670124">
      <w:pPr>
        <w:spacing w:line="360" w:lineRule="auto"/>
        <w:rPr>
          <w:sz w:val="28"/>
          <w:szCs w:val="28"/>
        </w:rPr>
      </w:pPr>
    </w:p>
    <w:p w:rsidR="00670124" w:rsidRDefault="00670124" w:rsidP="00670124">
      <w:pPr>
        <w:spacing w:line="360" w:lineRule="auto"/>
        <w:rPr>
          <w:sz w:val="28"/>
          <w:szCs w:val="28"/>
        </w:rPr>
      </w:pPr>
    </w:p>
    <w:p w:rsidR="00670124" w:rsidRPr="00575DB9" w:rsidRDefault="00670124" w:rsidP="00670124">
      <w:pPr>
        <w:spacing w:line="360" w:lineRule="auto"/>
        <w:jc w:val="center"/>
        <w:rPr>
          <w:b/>
          <w:sz w:val="28"/>
          <w:szCs w:val="28"/>
        </w:rPr>
      </w:pPr>
      <w:r w:rsidRPr="00575DB9">
        <w:rPr>
          <w:b/>
          <w:sz w:val="28"/>
          <w:szCs w:val="28"/>
        </w:rPr>
        <w:t>Рабочая программа</w:t>
      </w: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физике для учащихся 7 класса</w:t>
      </w: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2017 – 2018 учебный год,</w:t>
      </w: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примерной образовательной программы по физике</w:t>
      </w: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Пурышевой</w:t>
      </w:r>
      <w:proofErr w:type="spellEnd"/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</w:p>
    <w:p w:rsidR="00670124" w:rsidRDefault="00670124" w:rsidP="00670124">
      <w:pPr>
        <w:spacing w:line="360" w:lineRule="auto"/>
        <w:ind w:firstLine="8647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670124" w:rsidRDefault="00670124" w:rsidP="00670124">
      <w:pPr>
        <w:spacing w:line="360" w:lineRule="auto"/>
        <w:ind w:firstLine="8647"/>
        <w:rPr>
          <w:sz w:val="28"/>
          <w:szCs w:val="28"/>
        </w:rPr>
      </w:pPr>
      <w:proofErr w:type="spellStart"/>
      <w:r>
        <w:rPr>
          <w:sz w:val="28"/>
          <w:szCs w:val="28"/>
        </w:rPr>
        <w:t>Щекалева</w:t>
      </w:r>
      <w:proofErr w:type="spellEnd"/>
      <w:r>
        <w:rPr>
          <w:sz w:val="28"/>
          <w:szCs w:val="28"/>
        </w:rPr>
        <w:t xml:space="preserve"> Мария Павловна</w:t>
      </w: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</w:p>
    <w:p w:rsidR="00670124" w:rsidRDefault="00670124" w:rsidP="00670124">
      <w:pPr>
        <w:spacing w:line="360" w:lineRule="auto"/>
        <w:jc w:val="center"/>
        <w:rPr>
          <w:sz w:val="28"/>
          <w:szCs w:val="28"/>
        </w:rPr>
      </w:pPr>
    </w:p>
    <w:p w:rsidR="00670124" w:rsidRDefault="00670124" w:rsidP="00670124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Ножовка</w:t>
      </w:r>
      <w:proofErr w:type="gram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575DB9">
          <w:rPr>
            <w:sz w:val="24"/>
            <w:szCs w:val="24"/>
          </w:rPr>
          <w:t xml:space="preserve"> г</w:t>
        </w:r>
      </w:smartTag>
      <w:r w:rsidRPr="00575DB9">
        <w:rPr>
          <w:sz w:val="24"/>
          <w:szCs w:val="24"/>
        </w:rPr>
        <w:t>.</w:t>
      </w:r>
    </w:p>
    <w:p w:rsidR="00670124" w:rsidRDefault="00670124" w:rsidP="00AE5724">
      <w:pPr>
        <w:pStyle w:val="3"/>
        <w:rPr>
          <w:rFonts w:ascii="Times New Roman" w:hAnsi="Times New Roman"/>
          <w:sz w:val="24"/>
          <w:szCs w:val="24"/>
        </w:rPr>
      </w:pPr>
    </w:p>
    <w:p w:rsidR="00E7481B" w:rsidRPr="00D8266A" w:rsidRDefault="00E7481B" w:rsidP="00AE5724">
      <w:pPr>
        <w:pStyle w:val="3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sz w:val="24"/>
          <w:szCs w:val="24"/>
        </w:rPr>
        <w:t>Пояснительная записка</w:t>
      </w:r>
    </w:p>
    <w:p w:rsidR="00E7481B" w:rsidRPr="00D8266A" w:rsidRDefault="00E7481B" w:rsidP="00E7481B">
      <w:pPr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Настоящая рабочая программа разрабатывается на основании следующих </w:t>
      </w:r>
      <w:r w:rsidRPr="00D8266A">
        <w:rPr>
          <w:i/>
          <w:sz w:val="24"/>
          <w:szCs w:val="24"/>
        </w:rPr>
        <w:t>нормативных документов</w:t>
      </w:r>
      <w:r w:rsidRPr="00D8266A">
        <w:rPr>
          <w:sz w:val="24"/>
          <w:szCs w:val="24"/>
        </w:rPr>
        <w:t>:</w:t>
      </w:r>
    </w:p>
    <w:p w:rsidR="00E7481B" w:rsidRPr="00D8266A" w:rsidRDefault="00E7481B" w:rsidP="00E748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образования/ </w:t>
      </w:r>
      <w:proofErr w:type="spellStart"/>
      <w:r w:rsidRPr="00D8266A">
        <w:rPr>
          <w:sz w:val="24"/>
          <w:szCs w:val="24"/>
        </w:rPr>
        <w:t>М-во</w:t>
      </w:r>
      <w:proofErr w:type="spellEnd"/>
      <w:r w:rsidRPr="00D8266A">
        <w:rPr>
          <w:sz w:val="24"/>
          <w:szCs w:val="24"/>
        </w:rPr>
        <w:t xml:space="preserve"> образования и науки </w:t>
      </w:r>
      <w:proofErr w:type="spellStart"/>
      <w:r w:rsidRPr="00D8266A">
        <w:rPr>
          <w:sz w:val="24"/>
          <w:szCs w:val="24"/>
        </w:rPr>
        <w:t>Рос</w:t>
      </w:r>
      <w:proofErr w:type="gramStart"/>
      <w:r w:rsidRPr="00D8266A">
        <w:rPr>
          <w:sz w:val="24"/>
          <w:szCs w:val="24"/>
        </w:rPr>
        <w:t>.Ф</w:t>
      </w:r>
      <w:proofErr w:type="gramEnd"/>
      <w:r w:rsidRPr="00D8266A">
        <w:rPr>
          <w:sz w:val="24"/>
          <w:szCs w:val="24"/>
        </w:rPr>
        <w:t>едерации</w:t>
      </w:r>
      <w:proofErr w:type="spellEnd"/>
      <w:r w:rsidRPr="00D8266A">
        <w:rPr>
          <w:sz w:val="24"/>
          <w:szCs w:val="24"/>
        </w:rPr>
        <w:t xml:space="preserve">. – М.: Просвещение, 2011.- 48 </w:t>
      </w:r>
      <w:proofErr w:type="gramStart"/>
      <w:r w:rsidRPr="00D8266A">
        <w:rPr>
          <w:sz w:val="24"/>
          <w:szCs w:val="24"/>
        </w:rPr>
        <w:t>с</w:t>
      </w:r>
      <w:proofErr w:type="gramEnd"/>
      <w:r w:rsidRPr="00D8266A">
        <w:rPr>
          <w:sz w:val="24"/>
          <w:szCs w:val="24"/>
        </w:rPr>
        <w:t>.- (Стандарты второго поколения).</w:t>
      </w:r>
    </w:p>
    <w:p w:rsidR="00E7481B" w:rsidRPr="00D8266A" w:rsidRDefault="00E7481B" w:rsidP="00E748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Примерные программы по учебным предметам. Физика. 7 – 9 классы. – 2-е изд.- М.: Просвещение, 2010. – 80 </w:t>
      </w:r>
      <w:proofErr w:type="gramStart"/>
      <w:r w:rsidRPr="00D8266A">
        <w:rPr>
          <w:sz w:val="24"/>
          <w:szCs w:val="24"/>
        </w:rPr>
        <w:t>с</w:t>
      </w:r>
      <w:proofErr w:type="gramEnd"/>
      <w:r w:rsidRPr="00D8266A">
        <w:rPr>
          <w:sz w:val="24"/>
          <w:szCs w:val="24"/>
        </w:rPr>
        <w:t>. -. (Стандарты второго поколения).</w:t>
      </w:r>
    </w:p>
    <w:p w:rsidR="00E7481B" w:rsidRPr="00D8266A" w:rsidRDefault="00E7481B" w:rsidP="00E748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Приказ № 253 от 31 марта </w:t>
      </w:r>
      <w:smartTag w:uri="urn:schemas-microsoft-com:office:smarttags" w:element="metricconverter">
        <w:smartTagPr>
          <w:attr w:name="ProductID" w:val="2014 г"/>
        </w:smartTagPr>
        <w:r w:rsidRPr="00D8266A">
          <w:rPr>
            <w:sz w:val="24"/>
            <w:szCs w:val="24"/>
          </w:rPr>
          <w:t>2014 г</w:t>
        </w:r>
      </w:smartTag>
      <w:r w:rsidRPr="00D8266A">
        <w:rPr>
          <w:sz w:val="24"/>
          <w:szCs w:val="24"/>
        </w:rPr>
        <w:t xml:space="preserve">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E7481B" w:rsidRPr="00D8266A" w:rsidRDefault="00E7481B" w:rsidP="00E748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E7481B" w:rsidRPr="00D8266A" w:rsidRDefault="00E7481B" w:rsidP="00E748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Базисный учебный пла</w:t>
      </w:r>
      <w:r w:rsidR="00075F93">
        <w:rPr>
          <w:sz w:val="24"/>
          <w:szCs w:val="24"/>
        </w:rPr>
        <w:t>н М</w:t>
      </w:r>
      <w:r w:rsidR="00000818">
        <w:rPr>
          <w:sz w:val="24"/>
          <w:szCs w:val="24"/>
        </w:rPr>
        <w:t>БОУ «</w:t>
      </w:r>
      <w:proofErr w:type="spellStart"/>
      <w:r w:rsidR="00000818">
        <w:rPr>
          <w:sz w:val="24"/>
          <w:szCs w:val="24"/>
        </w:rPr>
        <w:t>Ножовская</w:t>
      </w:r>
      <w:proofErr w:type="spellEnd"/>
      <w:r w:rsidR="00000818">
        <w:rPr>
          <w:sz w:val="24"/>
          <w:szCs w:val="24"/>
        </w:rPr>
        <w:t xml:space="preserve"> средняя общеобразовательная школа»</w:t>
      </w:r>
      <w:r w:rsidRPr="00D8266A">
        <w:rPr>
          <w:sz w:val="24"/>
          <w:szCs w:val="24"/>
        </w:rPr>
        <w:t xml:space="preserve">. </w:t>
      </w:r>
    </w:p>
    <w:p w:rsidR="00000818" w:rsidRDefault="00000818" w:rsidP="00E7481B">
      <w:pPr>
        <w:pStyle w:val="a3"/>
        <w:rPr>
          <w:sz w:val="24"/>
          <w:szCs w:val="24"/>
        </w:rPr>
      </w:pPr>
    </w:p>
    <w:p w:rsidR="00E7481B" w:rsidRDefault="00E7481B" w:rsidP="00A81CD2">
      <w:pPr>
        <w:pStyle w:val="a3"/>
        <w:ind w:firstLine="567"/>
        <w:rPr>
          <w:sz w:val="24"/>
          <w:szCs w:val="24"/>
        </w:rPr>
      </w:pPr>
      <w:r w:rsidRPr="00D8266A">
        <w:rPr>
          <w:sz w:val="24"/>
          <w:szCs w:val="24"/>
        </w:rPr>
        <w:t>Рабочая программа основного общего образования по физике для 7 классов разраб</w:t>
      </w:r>
      <w:r w:rsidR="00075F93">
        <w:rPr>
          <w:sz w:val="24"/>
          <w:szCs w:val="24"/>
        </w:rPr>
        <w:t>отана</w:t>
      </w:r>
      <w:r w:rsidRPr="00D8266A">
        <w:rPr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:rsidR="0053236E" w:rsidRDefault="0053236E" w:rsidP="00E7481B">
      <w:pPr>
        <w:pStyle w:val="a3"/>
        <w:rPr>
          <w:sz w:val="24"/>
          <w:szCs w:val="24"/>
        </w:rPr>
      </w:pPr>
    </w:p>
    <w:p w:rsidR="0053236E" w:rsidRDefault="0053236E" w:rsidP="00A81CD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Вид программы: </w:t>
      </w:r>
      <w:proofErr w:type="gramStart"/>
      <w:r>
        <w:rPr>
          <w:sz w:val="24"/>
          <w:szCs w:val="24"/>
        </w:rPr>
        <w:t>традиционная</w:t>
      </w:r>
      <w:proofErr w:type="gramEnd"/>
    </w:p>
    <w:p w:rsidR="0053236E" w:rsidRDefault="0053236E" w:rsidP="0053236E">
      <w:pPr>
        <w:pStyle w:val="a3"/>
        <w:rPr>
          <w:sz w:val="24"/>
          <w:szCs w:val="24"/>
        </w:rPr>
      </w:pPr>
    </w:p>
    <w:p w:rsidR="00E7481B" w:rsidRPr="00D8266A" w:rsidRDefault="00000818" w:rsidP="00A81CD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Библиогр</w:t>
      </w:r>
      <w:r w:rsidR="00623487">
        <w:rPr>
          <w:sz w:val="24"/>
          <w:szCs w:val="24"/>
        </w:rPr>
        <w:t>афический список для учителя:</w:t>
      </w:r>
    </w:p>
    <w:p w:rsidR="00E7481B" w:rsidRPr="00D8266A" w:rsidRDefault="00E7481B" w:rsidP="00E7481B">
      <w:pPr>
        <w:spacing w:line="240" w:lineRule="auto"/>
        <w:ind w:left="720"/>
        <w:rPr>
          <w:sz w:val="24"/>
          <w:szCs w:val="24"/>
        </w:rPr>
      </w:pPr>
    </w:p>
    <w:p w:rsidR="00E7481B" w:rsidRPr="0053236E" w:rsidRDefault="00E7481B" w:rsidP="00E7481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8266A">
        <w:rPr>
          <w:sz w:val="24"/>
          <w:szCs w:val="24"/>
        </w:rPr>
        <w:t>Физика . 7 класс</w:t>
      </w:r>
      <w:proofErr w:type="gramStart"/>
      <w:r w:rsidRPr="00D8266A">
        <w:rPr>
          <w:sz w:val="24"/>
          <w:szCs w:val="24"/>
        </w:rPr>
        <w:t xml:space="preserve">.: </w:t>
      </w:r>
      <w:proofErr w:type="gramEnd"/>
      <w:r w:rsidRPr="00D8266A">
        <w:rPr>
          <w:sz w:val="24"/>
          <w:szCs w:val="24"/>
        </w:rPr>
        <w:t xml:space="preserve">учебник для </w:t>
      </w:r>
      <w:proofErr w:type="spellStart"/>
      <w:r w:rsidRPr="00D8266A">
        <w:rPr>
          <w:sz w:val="24"/>
          <w:szCs w:val="24"/>
        </w:rPr>
        <w:t>общеобразоват</w:t>
      </w:r>
      <w:proofErr w:type="spellEnd"/>
      <w:r w:rsidRPr="00D8266A">
        <w:rPr>
          <w:sz w:val="24"/>
          <w:szCs w:val="24"/>
        </w:rPr>
        <w:t xml:space="preserve">. Учреждений/ </w:t>
      </w:r>
      <w:proofErr w:type="spellStart"/>
      <w:r w:rsidRPr="00D8266A">
        <w:rPr>
          <w:sz w:val="24"/>
          <w:szCs w:val="24"/>
        </w:rPr>
        <w:t>Н.С.Пурышева</w:t>
      </w:r>
      <w:proofErr w:type="spellEnd"/>
      <w:r w:rsidRPr="00D8266A">
        <w:rPr>
          <w:sz w:val="24"/>
          <w:szCs w:val="24"/>
        </w:rPr>
        <w:t>.,</w:t>
      </w:r>
      <w:r w:rsidR="0053236E">
        <w:rPr>
          <w:sz w:val="24"/>
          <w:szCs w:val="24"/>
        </w:rPr>
        <w:t xml:space="preserve"> </w:t>
      </w:r>
      <w:proofErr w:type="spellStart"/>
      <w:r w:rsidR="0053236E">
        <w:rPr>
          <w:sz w:val="24"/>
          <w:szCs w:val="24"/>
        </w:rPr>
        <w:t>Н.Е.Важеевская</w:t>
      </w:r>
      <w:proofErr w:type="spellEnd"/>
      <w:r w:rsidR="0053236E">
        <w:rPr>
          <w:sz w:val="24"/>
          <w:szCs w:val="24"/>
        </w:rPr>
        <w:t xml:space="preserve"> – </w:t>
      </w:r>
      <w:proofErr w:type="spellStart"/>
      <w:r w:rsidR="0053236E">
        <w:rPr>
          <w:sz w:val="24"/>
          <w:szCs w:val="24"/>
        </w:rPr>
        <w:t>М.:Дрофа</w:t>
      </w:r>
      <w:proofErr w:type="spellEnd"/>
      <w:r w:rsidR="0053236E">
        <w:rPr>
          <w:sz w:val="24"/>
          <w:szCs w:val="24"/>
        </w:rPr>
        <w:t xml:space="preserve">, 2016 </w:t>
      </w:r>
      <w:r w:rsidR="00363B32">
        <w:rPr>
          <w:b/>
          <w:sz w:val="24"/>
          <w:szCs w:val="24"/>
        </w:rPr>
        <w:t>№ 1.2.4.1.7.1</w:t>
      </w:r>
    </w:p>
    <w:p w:rsidR="00E7481B" w:rsidRPr="00D8266A" w:rsidRDefault="00E7481B" w:rsidP="00E7481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66A">
        <w:rPr>
          <w:sz w:val="24"/>
          <w:szCs w:val="24"/>
        </w:rPr>
        <w:t xml:space="preserve">Сборник качественных задач по физике: для  7-9 </w:t>
      </w:r>
      <w:proofErr w:type="spellStart"/>
      <w:r w:rsidRPr="00D8266A">
        <w:rPr>
          <w:sz w:val="24"/>
          <w:szCs w:val="24"/>
        </w:rPr>
        <w:t>кл</w:t>
      </w:r>
      <w:proofErr w:type="spellEnd"/>
      <w:r w:rsidRPr="00D8266A">
        <w:rPr>
          <w:sz w:val="24"/>
          <w:szCs w:val="24"/>
        </w:rPr>
        <w:t xml:space="preserve">. </w:t>
      </w:r>
      <w:proofErr w:type="spellStart"/>
      <w:r w:rsidRPr="00D8266A">
        <w:rPr>
          <w:sz w:val="24"/>
          <w:szCs w:val="24"/>
        </w:rPr>
        <w:t>общеобр</w:t>
      </w:r>
      <w:proofErr w:type="spellEnd"/>
      <w:r w:rsidRPr="00D8266A">
        <w:rPr>
          <w:sz w:val="24"/>
          <w:szCs w:val="24"/>
        </w:rPr>
        <w:t xml:space="preserve">. Учреждений /А.Е.Марон, </w:t>
      </w:r>
      <w:proofErr w:type="spellStart"/>
      <w:r w:rsidRPr="00D8266A">
        <w:rPr>
          <w:sz w:val="24"/>
          <w:szCs w:val="24"/>
        </w:rPr>
        <w:t>Е.А.Марон</w:t>
      </w:r>
      <w:proofErr w:type="gramStart"/>
      <w:r w:rsidRPr="00D8266A">
        <w:rPr>
          <w:sz w:val="24"/>
          <w:szCs w:val="24"/>
        </w:rPr>
        <w:t>.-</w:t>
      </w:r>
      <w:proofErr w:type="gramEnd"/>
      <w:r w:rsidRPr="00D8266A">
        <w:rPr>
          <w:sz w:val="24"/>
          <w:szCs w:val="24"/>
        </w:rPr>
        <w:t>М</w:t>
      </w:r>
      <w:proofErr w:type="spellEnd"/>
      <w:r w:rsidRPr="00D8266A">
        <w:rPr>
          <w:sz w:val="24"/>
          <w:szCs w:val="24"/>
        </w:rPr>
        <w:t>.: Просвещение, 2012;</w:t>
      </w:r>
    </w:p>
    <w:p w:rsidR="00E7481B" w:rsidRPr="00D8266A" w:rsidRDefault="00E7481B" w:rsidP="00E7481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66A">
        <w:rPr>
          <w:sz w:val="24"/>
          <w:szCs w:val="24"/>
        </w:rPr>
        <w:t xml:space="preserve">А.Е. Марон, С.В. </w:t>
      </w:r>
      <w:proofErr w:type="spellStart"/>
      <w:r w:rsidRPr="00D8266A">
        <w:rPr>
          <w:sz w:val="24"/>
          <w:szCs w:val="24"/>
        </w:rPr>
        <w:t>Позойский</w:t>
      </w:r>
      <w:proofErr w:type="spellEnd"/>
      <w:r w:rsidRPr="00D8266A">
        <w:rPr>
          <w:sz w:val="24"/>
          <w:szCs w:val="24"/>
        </w:rPr>
        <w:t xml:space="preserve"> «Сборник вопросов и задач по физике» 7-9 класс. Учебное пособие.</w:t>
      </w:r>
      <w:proofErr w:type="gramStart"/>
      <w:r w:rsidRPr="00D8266A">
        <w:rPr>
          <w:sz w:val="24"/>
          <w:szCs w:val="24"/>
        </w:rPr>
        <w:t xml:space="preserve"> .</w:t>
      </w:r>
      <w:proofErr w:type="gramEnd"/>
      <w:r w:rsidRPr="00D8266A">
        <w:rPr>
          <w:sz w:val="24"/>
          <w:szCs w:val="24"/>
        </w:rPr>
        <w:t xml:space="preserve"> – </w:t>
      </w:r>
      <w:proofErr w:type="spellStart"/>
      <w:r w:rsidRPr="00D8266A">
        <w:rPr>
          <w:sz w:val="24"/>
          <w:szCs w:val="24"/>
        </w:rPr>
        <w:t>М.:Дрофа</w:t>
      </w:r>
      <w:proofErr w:type="spellEnd"/>
      <w:r w:rsidRPr="00D8266A">
        <w:rPr>
          <w:sz w:val="24"/>
          <w:szCs w:val="24"/>
        </w:rPr>
        <w:t>, 2012.</w:t>
      </w:r>
    </w:p>
    <w:p w:rsidR="00E7481B" w:rsidRPr="00D8266A" w:rsidRDefault="00E7481B" w:rsidP="00E7481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8266A">
        <w:rPr>
          <w:sz w:val="24"/>
          <w:szCs w:val="24"/>
        </w:rPr>
        <w:t>Мультимейдийное</w:t>
      </w:r>
      <w:proofErr w:type="spellEnd"/>
      <w:r w:rsidRPr="00D8266A">
        <w:rPr>
          <w:sz w:val="24"/>
          <w:szCs w:val="24"/>
        </w:rPr>
        <w:t xml:space="preserve"> приложение к учебнику(7, 8, 9 </w:t>
      </w:r>
      <w:proofErr w:type="spellStart"/>
      <w:r w:rsidRPr="00D8266A">
        <w:rPr>
          <w:sz w:val="24"/>
          <w:szCs w:val="24"/>
        </w:rPr>
        <w:t>кл</w:t>
      </w:r>
      <w:proofErr w:type="spellEnd"/>
      <w:r w:rsidRPr="00D8266A">
        <w:rPr>
          <w:sz w:val="24"/>
          <w:szCs w:val="24"/>
        </w:rPr>
        <w:t xml:space="preserve">.) </w:t>
      </w:r>
      <w:proofErr w:type="spellStart"/>
      <w:r w:rsidRPr="00D8266A">
        <w:rPr>
          <w:sz w:val="24"/>
          <w:szCs w:val="24"/>
        </w:rPr>
        <w:t>Н.С.Пурышева</w:t>
      </w:r>
      <w:proofErr w:type="spellEnd"/>
      <w:r w:rsidRPr="00D8266A">
        <w:rPr>
          <w:sz w:val="24"/>
          <w:szCs w:val="24"/>
        </w:rPr>
        <w:t xml:space="preserve">., </w:t>
      </w:r>
      <w:proofErr w:type="spellStart"/>
      <w:r w:rsidRPr="00D8266A">
        <w:rPr>
          <w:sz w:val="24"/>
          <w:szCs w:val="24"/>
        </w:rPr>
        <w:t>Н.Е.Важеевская</w:t>
      </w:r>
      <w:proofErr w:type="spellEnd"/>
      <w:r w:rsidRPr="00D8266A">
        <w:rPr>
          <w:sz w:val="24"/>
          <w:szCs w:val="24"/>
        </w:rPr>
        <w:t xml:space="preserve"> – М.: Дрофа, 201</w:t>
      </w:r>
      <w:r w:rsidR="00D8266A">
        <w:rPr>
          <w:sz w:val="24"/>
          <w:szCs w:val="24"/>
        </w:rPr>
        <w:t>3</w:t>
      </w:r>
      <w:r w:rsidRPr="00D8266A">
        <w:rPr>
          <w:sz w:val="24"/>
          <w:szCs w:val="24"/>
        </w:rPr>
        <w:t>.</w:t>
      </w:r>
    </w:p>
    <w:p w:rsidR="00E7481B" w:rsidRPr="00D8266A" w:rsidRDefault="00E7481B" w:rsidP="00E7481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66A">
        <w:rPr>
          <w:sz w:val="24"/>
          <w:szCs w:val="24"/>
        </w:rPr>
        <w:t>Лабораторные работы по физике 7 классы. Электронное учебное издание.</w:t>
      </w:r>
    </w:p>
    <w:p w:rsidR="0053236E" w:rsidRDefault="00E7481B" w:rsidP="0053236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66A">
        <w:rPr>
          <w:sz w:val="24"/>
          <w:szCs w:val="24"/>
        </w:rPr>
        <w:t xml:space="preserve">Проверочные и контрольные работы. Учебное пособие. </w:t>
      </w:r>
      <w:proofErr w:type="spellStart"/>
      <w:r w:rsidRPr="00D8266A">
        <w:rPr>
          <w:sz w:val="24"/>
          <w:szCs w:val="24"/>
        </w:rPr>
        <w:t>Н.С.Пурышева</w:t>
      </w:r>
      <w:proofErr w:type="spellEnd"/>
      <w:r w:rsidRPr="00D8266A">
        <w:rPr>
          <w:sz w:val="24"/>
          <w:szCs w:val="24"/>
        </w:rPr>
        <w:t>., О.В.Лебедева – М.: Дрофа, 201</w:t>
      </w:r>
      <w:r w:rsidR="00D8266A">
        <w:rPr>
          <w:sz w:val="24"/>
          <w:szCs w:val="24"/>
        </w:rPr>
        <w:t>4</w:t>
      </w:r>
      <w:r w:rsidRPr="00D8266A">
        <w:rPr>
          <w:sz w:val="24"/>
          <w:szCs w:val="24"/>
        </w:rPr>
        <w:t>.</w:t>
      </w:r>
    </w:p>
    <w:p w:rsidR="0053236E" w:rsidRDefault="0053236E" w:rsidP="0053236E">
      <w:pPr>
        <w:pStyle w:val="a3"/>
        <w:ind w:left="720" w:firstLine="0"/>
        <w:rPr>
          <w:sz w:val="24"/>
          <w:szCs w:val="24"/>
        </w:rPr>
      </w:pPr>
    </w:p>
    <w:p w:rsidR="0053236E" w:rsidRPr="0053236E" w:rsidRDefault="0053236E" w:rsidP="00A81CD2">
      <w:pPr>
        <w:pStyle w:val="a3"/>
        <w:ind w:firstLine="567"/>
        <w:rPr>
          <w:sz w:val="24"/>
          <w:szCs w:val="24"/>
        </w:rPr>
      </w:pPr>
      <w:r w:rsidRPr="0053236E">
        <w:rPr>
          <w:sz w:val="24"/>
          <w:szCs w:val="24"/>
        </w:rPr>
        <w:t xml:space="preserve">Библиографический список для </w:t>
      </w:r>
      <w:proofErr w:type="spellStart"/>
      <w:r w:rsidRPr="0053236E">
        <w:rPr>
          <w:sz w:val="24"/>
          <w:szCs w:val="24"/>
        </w:rPr>
        <w:t>обучащихся</w:t>
      </w:r>
      <w:proofErr w:type="spellEnd"/>
      <w:r w:rsidRPr="0053236E">
        <w:rPr>
          <w:sz w:val="24"/>
          <w:szCs w:val="24"/>
        </w:rPr>
        <w:t>:</w:t>
      </w:r>
    </w:p>
    <w:p w:rsidR="0053236E" w:rsidRPr="00D8266A" w:rsidRDefault="00363B32" w:rsidP="00363B32">
      <w:pPr>
        <w:tabs>
          <w:tab w:val="left" w:pos="138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236E" w:rsidRPr="00D8266A" w:rsidRDefault="0053236E" w:rsidP="0053236E">
      <w:pPr>
        <w:pStyle w:val="a3"/>
        <w:numPr>
          <w:ilvl w:val="0"/>
          <w:numId w:val="43"/>
        </w:numPr>
        <w:rPr>
          <w:sz w:val="24"/>
          <w:szCs w:val="24"/>
        </w:rPr>
      </w:pPr>
      <w:r w:rsidRPr="00D8266A">
        <w:rPr>
          <w:sz w:val="24"/>
          <w:szCs w:val="24"/>
        </w:rPr>
        <w:t>Физика . 7 класс</w:t>
      </w:r>
      <w:proofErr w:type="gramStart"/>
      <w:r w:rsidRPr="00D8266A">
        <w:rPr>
          <w:sz w:val="24"/>
          <w:szCs w:val="24"/>
        </w:rPr>
        <w:t xml:space="preserve">.: </w:t>
      </w:r>
      <w:proofErr w:type="gramEnd"/>
      <w:r w:rsidRPr="00D8266A">
        <w:rPr>
          <w:sz w:val="24"/>
          <w:szCs w:val="24"/>
        </w:rPr>
        <w:t xml:space="preserve">учебник для </w:t>
      </w:r>
      <w:proofErr w:type="spellStart"/>
      <w:r w:rsidRPr="00D8266A">
        <w:rPr>
          <w:sz w:val="24"/>
          <w:szCs w:val="24"/>
        </w:rPr>
        <w:t>общеобразоват</w:t>
      </w:r>
      <w:proofErr w:type="spellEnd"/>
      <w:r w:rsidRPr="00D8266A">
        <w:rPr>
          <w:sz w:val="24"/>
          <w:szCs w:val="24"/>
        </w:rPr>
        <w:t xml:space="preserve">. Учреждений/ </w:t>
      </w:r>
      <w:proofErr w:type="spellStart"/>
      <w:r w:rsidRPr="00D8266A">
        <w:rPr>
          <w:sz w:val="24"/>
          <w:szCs w:val="24"/>
        </w:rPr>
        <w:t>Н.С.Пурышева</w:t>
      </w:r>
      <w:proofErr w:type="spellEnd"/>
      <w:r w:rsidRPr="00D8266A">
        <w:rPr>
          <w:sz w:val="24"/>
          <w:szCs w:val="24"/>
        </w:rPr>
        <w:t xml:space="preserve">., </w:t>
      </w:r>
      <w:proofErr w:type="spellStart"/>
      <w:r w:rsidRPr="00D8266A">
        <w:rPr>
          <w:sz w:val="24"/>
          <w:szCs w:val="24"/>
        </w:rPr>
        <w:t>Н.Е.Важеевская</w:t>
      </w:r>
      <w:proofErr w:type="spellEnd"/>
      <w:r w:rsidRPr="00D8266A">
        <w:rPr>
          <w:sz w:val="24"/>
          <w:szCs w:val="24"/>
        </w:rPr>
        <w:t xml:space="preserve"> – </w:t>
      </w:r>
      <w:proofErr w:type="spellStart"/>
      <w:r w:rsidRPr="00D8266A">
        <w:rPr>
          <w:sz w:val="24"/>
          <w:szCs w:val="24"/>
        </w:rPr>
        <w:t>М.:Дрофа</w:t>
      </w:r>
      <w:proofErr w:type="spellEnd"/>
      <w:r w:rsidRPr="00D826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2016 </w:t>
      </w:r>
      <w:r w:rsidRPr="0053236E">
        <w:rPr>
          <w:b/>
          <w:sz w:val="24"/>
          <w:szCs w:val="24"/>
        </w:rPr>
        <w:t>№ 1.2.4.1.7.1</w:t>
      </w:r>
    </w:p>
    <w:p w:rsidR="0053236E" w:rsidRPr="00D8266A" w:rsidRDefault="0053236E" w:rsidP="0053236E">
      <w:pPr>
        <w:pStyle w:val="a3"/>
        <w:ind w:left="360" w:firstLine="0"/>
        <w:rPr>
          <w:sz w:val="24"/>
          <w:szCs w:val="24"/>
        </w:rPr>
      </w:pPr>
    </w:p>
    <w:p w:rsidR="00233CD1" w:rsidRDefault="00233CD1" w:rsidP="00E7481B">
      <w:pPr>
        <w:jc w:val="center"/>
        <w:rPr>
          <w:b/>
          <w:sz w:val="24"/>
          <w:szCs w:val="24"/>
          <w:lang w:eastAsia="ar-SA"/>
        </w:rPr>
      </w:pPr>
    </w:p>
    <w:p w:rsidR="00E7481B" w:rsidRPr="00D8266A" w:rsidRDefault="00E7481B" w:rsidP="00E7481B">
      <w:pPr>
        <w:jc w:val="center"/>
        <w:rPr>
          <w:b/>
          <w:sz w:val="24"/>
          <w:szCs w:val="24"/>
          <w:lang w:eastAsia="ar-SA"/>
        </w:rPr>
      </w:pPr>
      <w:r w:rsidRPr="00D8266A">
        <w:rPr>
          <w:b/>
          <w:sz w:val="24"/>
          <w:szCs w:val="24"/>
          <w:lang w:eastAsia="ar-SA"/>
        </w:rPr>
        <w:lastRenderedPageBreak/>
        <w:t>Цели и задачи физики в основной школе</w:t>
      </w:r>
    </w:p>
    <w:p w:rsidR="00E7481B" w:rsidRPr="00D8266A" w:rsidRDefault="00E7481B" w:rsidP="00E7481B">
      <w:pPr>
        <w:pStyle w:val="a3"/>
        <w:ind w:left="360" w:firstLine="0"/>
        <w:rPr>
          <w:sz w:val="24"/>
          <w:szCs w:val="24"/>
        </w:rPr>
      </w:pPr>
      <w:r w:rsidRPr="00D8266A">
        <w:rPr>
          <w:sz w:val="24"/>
          <w:szCs w:val="24"/>
        </w:rPr>
        <w:t>Цели изучения физики в основной школе следующие:</w:t>
      </w:r>
    </w:p>
    <w:p w:rsidR="00E7481B" w:rsidRPr="00D8266A" w:rsidRDefault="00E7481B" w:rsidP="00E7481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266A">
        <w:rPr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E7481B" w:rsidRPr="00D8266A" w:rsidRDefault="00E7481B" w:rsidP="00E7481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266A">
        <w:rPr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E7481B" w:rsidRPr="00D8266A" w:rsidRDefault="00E7481B" w:rsidP="00E7481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266A">
        <w:rPr>
          <w:sz w:val="24"/>
          <w:szCs w:val="24"/>
        </w:rPr>
        <w:t>формирование у учащихся  представлений о физической картине мира;</w:t>
      </w:r>
    </w:p>
    <w:p w:rsidR="00E7481B" w:rsidRPr="00D8266A" w:rsidRDefault="00E7481B" w:rsidP="00E7481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266A">
        <w:rPr>
          <w:sz w:val="24"/>
          <w:szCs w:val="24"/>
        </w:rPr>
        <w:t>организация экологического мышления и ценностного отношения к природе;</w:t>
      </w:r>
    </w:p>
    <w:p w:rsidR="00E7481B" w:rsidRPr="00D8266A" w:rsidRDefault="00E7481B" w:rsidP="00E7481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266A">
        <w:rPr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7481B" w:rsidRPr="00D8266A" w:rsidRDefault="00E7481B" w:rsidP="00E7481B">
      <w:pPr>
        <w:pStyle w:val="a3"/>
        <w:ind w:left="720" w:firstLine="0"/>
        <w:rPr>
          <w:sz w:val="24"/>
          <w:szCs w:val="24"/>
        </w:rPr>
      </w:pPr>
      <w:r w:rsidRPr="00D8266A">
        <w:rPr>
          <w:sz w:val="24"/>
          <w:szCs w:val="24"/>
        </w:rPr>
        <w:t>Для успешного достижения целей курса физики необходимо решить следующие задачи:</w:t>
      </w:r>
    </w:p>
    <w:p w:rsidR="00E7481B" w:rsidRPr="00D8266A" w:rsidRDefault="00E7481B" w:rsidP="00E7481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266A">
        <w:rPr>
          <w:sz w:val="24"/>
          <w:szCs w:val="24"/>
        </w:rPr>
        <w:t>знакомство учащихся с методом научного познания и метода исследования объектов и явлений природы;</w:t>
      </w:r>
    </w:p>
    <w:p w:rsidR="00E7481B" w:rsidRPr="00D8266A" w:rsidRDefault="00E7481B" w:rsidP="00E7481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266A">
        <w:rPr>
          <w:sz w:val="24"/>
          <w:szCs w:val="24"/>
        </w:rPr>
        <w:t>приобретение учащимися знаний о механических, световых явлениях, физических величинах, характеризующие эти явления;</w:t>
      </w:r>
    </w:p>
    <w:p w:rsidR="00E7481B" w:rsidRPr="00D8266A" w:rsidRDefault="00E7481B" w:rsidP="00E7481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266A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исследования;</w:t>
      </w:r>
    </w:p>
    <w:p w:rsidR="00E7481B" w:rsidRPr="00D8266A" w:rsidRDefault="00E7481B" w:rsidP="00E7481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266A">
        <w:rPr>
          <w:sz w:val="24"/>
          <w:szCs w:val="24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проверки.</w:t>
      </w:r>
    </w:p>
    <w:p w:rsidR="00E7481B" w:rsidRPr="00D8266A" w:rsidRDefault="00E7481B" w:rsidP="00E7481B">
      <w:pPr>
        <w:pStyle w:val="a3"/>
        <w:ind w:left="757" w:firstLine="0"/>
        <w:jc w:val="center"/>
        <w:rPr>
          <w:b/>
          <w:sz w:val="24"/>
          <w:szCs w:val="24"/>
        </w:rPr>
      </w:pPr>
    </w:p>
    <w:p w:rsidR="00E7481B" w:rsidRPr="00D8266A" w:rsidRDefault="00E7481B" w:rsidP="00E7481B">
      <w:pPr>
        <w:pStyle w:val="a3"/>
        <w:ind w:left="757" w:firstLine="0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Общая характеристика курса физики 7 класса</w:t>
      </w:r>
    </w:p>
    <w:p w:rsidR="00E7481B" w:rsidRPr="00D8266A" w:rsidRDefault="00E7481B" w:rsidP="00E7481B">
      <w:pPr>
        <w:rPr>
          <w:sz w:val="24"/>
          <w:szCs w:val="24"/>
          <w:lang w:eastAsia="ar-SA"/>
        </w:rPr>
      </w:pPr>
      <w:r w:rsidRPr="00D8266A">
        <w:rPr>
          <w:sz w:val="24"/>
          <w:szCs w:val="24"/>
          <w:lang w:eastAsia="ar-SA"/>
        </w:rPr>
        <w:t xml:space="preserve">В содержание программы включен материал, на основе изучения которого учащиеся овладевают методами изучения природы – теоретическим и экспериментальным. </w:t>
      </w:r>
      <w:r w:rsidRPr="00D8266A">
        <w:rPr>
          <w:sz w:val="24"/>
          <w:szCs w:val="24"/>
        </w:rPr>
        <w:t xml:space="preserve">В курсе физики 7 класса изучаются следующие темы: механические, звуковые и световые явления. </w:t>
      </w:r>
      <w:r w:rsidRPr="00D8266A">
        <w:rPr>
          <w:sz w:val="24"/>
          <w:szCs w:val="24"/>
          <w:lang w:eastAsia="ar-SA"/>
        </w:rPr>
        <w:t xml:space="preserve">Для овладения теоретическим методом организуется работа с обобщенными планами изучения физических понятий – физических явлений, физических величин, физических приборов, законов и теорий. Овладению экспериментальным методом познания способствуют специальные занятия по выполнению  экспериментальных заданий, на основе которых  формируются  практические умения: проводить наблюдения, планировать и выполнять простейшие  эксперименты, измерять физические величины, делать выводы на основе экспериментальных данных.  </w:t>
      </w:r>
    </w:p>
    <w:p w:rsidR="00E7481B" w:rsidRPr="00D8266A" w:rsidRDefault="00E7481B" w:rsidP="00E7481B">
      <w:pPr>
        <w:rPr>
          <w:sz w:val="24"/>
          <w:szCs w:val="24"/>
          <w:lang w:eastAsia="ar-SA"/>
        </w:rPr>
      </w:pPr>
      <w:r w:rsidRPr="00D8266A">
        <w:rPr>
          <w:sz w:val="24"/>
          <w:szCs w:val="24"/>
          <w:lang w:eastAsia="ar-SA"/>
        </w:rPr>
        <w:t xml:space="preserve">      Для практических занятий  используются   вариативные методы: в зависимости от учебных возможностей учащихся применяются репродуктивные экспериментальные задания (по инструкции, описанию) и задания  исследовательского характера.</w:t>
      </w:r>
    </w:p>
    <w:p w:rsidR="00E7481B" w:rsidRPr="00D8266A" w:rsidRDefault="00E7481B" w:rsidP="00E7481B">
      <w:pPr>
        <w:rPr>
          <w:sz w:val="24"/>
          <w:szCs w:val="24"/>
          <w:lang w:eastAsia="ar-SA"/>
        </w:rPr>
      </w:pPr>
      <w:r w:rsidRPr="00D8266A">
        <w:rPr>
          <w:sz w:val="24"/>
          <w:szCs w:val="24"/>
          <w:lang w:eastAsia="ar-SA"/>
        </w:rPr>
        <w:t xml:space="preserve">    Учебный материал  внутри каждого из разделов концентрируем в темы вокруг ведущих  дидактических единиц  содержания, выстраивается   в  строгой логической последовательности.</w:t>
      </w:r>
    </w:p>
    <w:p w:rsidR="00E7481B" w:rsidRPr="00D8266A" w:rsidRDefault="00E7481B" w:rsidP="00E7481B">
      <w:pPr>
        <w:rPr>
          <w:sz w:val="24"/>
          <w:szCs w:val="24"/>
          <w:lang w:eastAsia="ar-SA"/>
        </w:rPr>
      </w:pPr>
      <w:r w:rsidRPr="00D8266A">
        <w:rPr>
          <w:sz w:val="24"/>
          <w:szCs w:val="24"/>
          <w:lang w:eastAsia="ar-SA"/>
        </w:rPr>
        <w:t xml:space="preserve">    По каждой теме указываются  экспериментальные задания, лабораторные </w:t>
      </w:r>
      <w:proofErr w:type="gramStart"/>
      <w:r w:rsidRPr="00D8266A">
        <w:rPr>
          <w:sz w:val="24"/>
          <w:szCs w:val="24"/>
          <w:lang w:eastAsia="ar-SA"/>
        </w:rPr>
        <w:t>работы</w:t>
      </w:r>
      <w:proofErr w:type="gramEnd"/>
      <w:r w:rsidRPr="00D8266A">
        <w:rPr>
          <w:sz w:val="24"/>
          <w:szCs w:val="24"/>
          <w:lang w:eastAsia="ar-SA"/>
        </w:rPr>
        <w:t xml:space="preserve"> на основе которых  формируются  практические умения: проводить наблюдения, планировать и выполнять простейшие  эксперименты, измерять физические величины, делать выводы на основе экспериментальных данных.  </w:t>
      </w:r>
    </w:p>
    <w:p w:rsidR="00075F93" w:rsidRPr="00D8266A" w:rsidRDefault="00075F93" w:rsidP="00AE5724">
      <w:pPr>
        <w:pStyle w:val="a3"/>
        <w:ind w:firstLine="0"/>
        <w:rPr>
          <w:b/>
          <w:sz w:val="24"/>
          <w:szCs w:val="24"/>
        </w:rPr>
      </w:pPr>
    </w:p>
    <w:p w:rsidR="00E7481B" w:rsidRPr="00D8266A" w:rsidRDefault="00E7481B" w:rsidP="00E7481B">
      <w:pPr>
        <w:pStyle w:val="a3"/>
        <w:ind w:left="757" w:firstLine="0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lastRenderedPageBreak/>
        <w:t>Место курса «ФИЗИКА» в учебном плане</w:t>
      </w:r>
    </w:p>
    <w:p w:rsidR="00E7481B" w:rsidRPr="00D8266A" w:rsidRDefault="00E7481B" w:rsidP="00E7481B">
      <w:pPr>
        <w:pStyle w:val="a3"/>
        <w:ind w:left="757" w:firstLine="659"/>
        <w:rPr>
          <w:sz w:val="24"/>
          <w:szCs w:val="24"/>
        </w:rPr>
      </w:pPr>
      <w:r w:rsidRPr="00D8266A">
        <w:rPr>
          <w:sz w:val="24"/>
          <w:szCs w:val="24"/>
        </w:rPr>
        <w:t>Физика в основной школе изучается с 7 по 9 класс. Общее число учебных часов за 3 года обучения составляет 2</w:t>
      </w:r>
      <w:r w:rsidR="009032E5">
        <w:rPr>
          <w:sz w:val="24"/>
          <w:szCs w:val="24"/>
        </w:rPr>
        <w:t>04</w:t>
      </w:r>
      <w:r w:rsidRPr="00D8266A">
        <w:rPr>
          <w:sz w:val="24"/>
          <w:szCs w:val="24"/>
        </w:rPr>
        <w:t xml:space="preserve"> часов, из них </w:t>
      </w:r>
      <w:r w:rsidR="00D8266A">
        <w:rPr>
          <w:sz w:val="24"/>
          <w:szCs w:val="24"/>
        </w:rPr>
        <w:t xml:space="preserve"> </w:t>
      </w:r>
      <w:r w:rsidR="00AD3343">
        <w:rPr>
          <w:sz w:val="24"/>
          <w:szCs w:val="24"/>
        </w:rPr>
        <w:t>по</w:t>
      </w:r>
      <w:r w:rsidRPr="00D8266A">
        <w:rPr>
          <w:sz w:val="24"/>
          <w:szCs w:val="24"/>
        </w:rPr>
        <w:t xml:space="preserve"> </w:t>
      </w:r>
      <w:r w:rsidR="009032E5">
        <w:rPr>
          <w:sz w:val="24"/>
          <w:szCs w:val="24"/>
        </w:rPr>
        <w:t>68</w:t>
      </w:r>
      <w:r w:rsidR="00AD3343">
        <w:rPr>
          <w:sz w:val="24"/>
          <w:szCs w:val="24"/>
        </w:rPr>
        <w:t xml:space="preserve"> часов</w:t>
      </w:r>
      <w:r w:rsidRPr="00D8266A">
        <w:rPr>
          <w:sz w:val="24"/>
          <w:szCs w:val="24"/>
        </w:rPr>
        <w:t xml:space="preserve"> (2 часа в неделю) в</w:t>
      </w:r>
      <w:r w:rsidR="00AD3343">
        <w:rPr>
          <w:sz w:val="24"/>
          <w:szCs w:val="24"/>
        </w:rPr>
        <w:t xml:space="preserve"> 7, 8, 9</w:t>
      </w:r>
      <w:r w:rsidRPr="00D8266A">
        <w:rPr>
          <w:sz w:val="24"/>
          <w:szCs w:val="24"/>
        </w:rPr>
        <w:t xml:space="preserve"> </w:t>
      </w:r>
      <w:r w:rsidR="00D8266A">
        <w:rPr>
          <w:sz w:val="24"/>
          <w:szCs w:val="24"/>
        </w:rPr>
        <w:t xml:space="preserve"> </w:t>
      </w:r>
      <w:r w:rsidR="00AD3343">
        <w:rPr>
          <w:sz w:val="24"/>
          <w:szCs w:val="24"/>
        </w:rPr>
        <w:t xml:space="preserve"> </w:t>
      </w:r>
      <w:r w:rsidRPr="00D8266A">
        <w:rPr>
          <w:sz w:val="24"/>
          <w:szCs w:val="24"/>
        </w:rPr>
        <w:t>класс</w:t>
      </w:r>
      <w:r w:rsidR="00AD3343">
        <w:rPr>
          <w:sz w:val="24"/>
          <w:szCs w:val="24"/>
        </w:rPr>
        <w:t>ах</w:t>
      </w:r>
      <w:r w:rsidRPr="00D8266A">
        <w:rPr>
          <w:sz w:val="24"/>
          <w:szCs w:val="24"/>
        </w:rPr>
        <w:t>.</w:t>
      </w:r>
    </w:p>
    <w:p w:rsidR="00E7481B" w:rsidRPr="00D8266A" w:rsidRDefault="00E7481B" w:rsidP="00E7481B">
      <w:pPr>
        <w:pStyle w:val="a3"/>
        <w:ind w:left="757" w:firstLine="0"/>
        <w:rPr>
          <w:sz w:val="24"/>
          <w:szCs w:val="24"/>
        </w:rPr>
      </w:pPr>
      <w:r w:rsidRPr="00D8266A">
        <w:rPr>
          <w:sz w:val="24"/>
          <w:szCs w:val="24"/>
        </w:rPr>
        <w:tab/>
        <w:t xml:space="preserve">Согласно действующему Базисному учебному плану  изучение физики в 7 классе основной школы отводиться 2 часа в неделю, всего </w:t>
      </w:r>
      <w:r w:rsidR="009032E5">
        <w:rPr>
          <w:sz w:val="24"/>
          <w:szCs w:val="24"/>
        </w:rPr>
        <w:t>68</w:t>
      </w:r>
      <w:r w:rsidRPr="00D8266A">
        <w:rPr>
          <w:sz w:val="24"/>
          <w:szCs w:val="24"/>
        </w:rPr>
        <w:t xml:space="preserve"> уроков.</w:t>
      </w:r>
    </w:p>
    <w:p w:rsidR="00E7481B" w:rsidRPr="00D8266A" w:rsidRDefault="00E7481B" w:rsidP="00E7481B">
      <w:pPr>
        <w:pStyle w:val="a3"/>
        <w:ind w:left="757" w:firstLine="0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Ценностные ориентиры содержания предмета</w:t>
      </w:r>
    </w:p>
    <w:p w:rsidR="00E7481B" w:rsidRPr="00D8266A" w:rsidRDefault="00E7481B" w:rsidP="00E7481B">
      <w:pPr>
        <w:pStyle w:val="a3"/>
        <w:ind w:left="757" w:firstLine="0"/>
        <w:rPr>
          <w:sz w:val="24"/>
          <w:szCs w:val="24"/>
        </w:rPr>
      </w:pPr>
      <w:r w:rsidRPr="00D8266A">
        <w:rPr>
          <w:sz w:val="24"/>
          <w:szCs w:val="24"/>
        </w:rPr>
        <w:tab/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 Основу познавательных ценностей составляют научные знания, научные методы познания, а ценностная ориентация, формируемая у учащихся в процессе изучения физики, проявляется:</w:t>
      </w:r>
    </w:p>
    <w:p w:rsidR="00E7481B" w:rsidRPr="00D8266A" w:rsidRDefault="00E7481B" w:rsidP="00E7481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266A">
        <w:rPr>
          <w:sz w:val="24"/>
          <w:szCs w:val="24"/>
        </w:rPr>
        <w:t>в признании ценности научного знания, его практической значимости</w:t>
      </w:r>
      <w:proofErr w:type="gramStart"/>
      <w:r w:rsidRPr="00D8266A">
        <w:rPr>
          <w:sz w:val="24"/>
          <w:szCs w:val="24"/>
        </w:rPr>
        <w:t xml:space="preserve"> ,</w:t>
      </w:r>
      <w:proofErr w:type="gramEnd"/>
      <w:r w:rsidRPr="00D8266A">
        <w:rPr>
          <w:sz w:val="24"/>
          <w:szCs w:val="24"/>
        </w:rPr>
        <w:t xml:space="preserve"> достоверности;</w:t>
      </w:r>
    </w:p>
    <w:p w:rsidR="00E7481B" w:rsidRPr="00D8266A" w:rsidRDefault="00E7481B" w:rsidP="00E7481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266A">
        <w:rPr>
          <w:sz w:val="24"/>
          <w:szCs w:val="24"/>
        </w:rPr>
        <w:t>в осознании ценности физических методов исследования живой и неживой природы;</w:t>
      </w:r>
    </w:p>
    <w:p w:rsidR="00E7481B" w:rsidRPr="00D8266A" w:rsidRDefault="00E7481B" w:rsidP="00E7481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266A">
        <w:rPr>
          <w:sz w:val="24"/>
          <w:szCs w:val="24"/>
        </w:rPr>
        <w:t>в понимании сложности и противоречивости самого процесса познания как  извечного стремления к истине.</w:t>
      </w:r>
    </w:p>
    <w:p w:rsidR="00E7481B" w:rsidRPr="00D8266A" w:rsidRDefault="00E7481B" w:rsidP="00E7481B">
      <w:pPr>
        <w:pStyle w:val="a3"/>
        <w:ind w:left="311"/>
        <w:rPr>
          <w:sz w:val="24"/>
          <w:szCs w:val="24"/>
        </w:rPr>
      </w:pPr>
      <w:r w:rsidRPr="00D8266A">
        <w:rPr>
          <w:sz w:val="24"/>
          <w:szCs w:val="24"/>
        </w:rPr>
        <w:t>Ценностная ориентация содержания курса физики может рассматриваться как формирование:</w:t>
      </w:r>
    </w:p>
    <w:p w:rsidR="00E7481B" w:rsidRPr="00D8266A" w:rsidRDefault="00E7481B" w:rsidP="00E7481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266A">
        <w:rPr>
          <w:sz w:val="24"/>
          <w:szCs w:val="24"/>
        </w:rPr>
        <w:t>уважительного отношения к созидательной, творческой деятельности;</w:t>
      </w:r>
    </w:p>
    <w:p w:rsidR="00E7481B" w:rsidRPr="00D8266A" w:rsidRDefault="00E7481B" w:rsidP="00E7481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266A">
        <w:rPr>
          <w:sz w:val="24"/>
          <w:szCs w:val="24"/>
        </w:rPr>
        <w:t>понимание необходимости эффективного и безопасного использования различных технических устройств;</w:t>
      </w:r>
    </w:p>
    <w:p w:rsidR="00E7481B" w:rsidRPr="00D8266A" w:rsidRDefault="00E7481B" w:rsidP="00E7481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266A">
        <w:rPr>
          <w:sz w:val="24"/>
          <w:szCs w:val="24"/>
        </w:rPr>
        <w:t>потребности в безусловном выполнении правил безопасности использования веществ в повседневной жизни;</w:t>
      </w:r>
    </w:p>
    <w:p w:rsidR="00E7481B" w:rsidRPr="00D8266A" w:rsidRDefault="00E7481B" w:rsidP="00E7481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266A">
        <w:rPr>
          <w:sz w:val="24"/>
          <w:szCs w:val="24"/>
        </w:rPr>
        <w:t>создание выбора будущей профессиональной деятельности.</w:t>
      </w:r>
    </w:p>
    <w:p w:rsidR="00E7481B" w:rsidRPr="00D8266A" w:rsidRDefault="00E7481B" w:rsidP="00E7481B">
      <w:pPr>
        <w:pStyle w:val="a3"/>
        <w:ind w:left="311"/>
        <w:rPr>
          <w:sz w:val="24"/>
          <w:szCs w:val="24"/>
        </w:rPr>
      </w:pPr>
      <w:r w:rsidRPr="00D8266A">
        <w:rPr>
          <w:sz w:val="24"/>
          <w:szCs w:val="24"/>
        </w:rPr>
        <w:t>Курс физики обладает возможностями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</w:t>
      </w:r>
    </w:p>
    <w:p w:rsidR="00E7481B" w:rsidRPr="00D8266A" w:rsidRDefault="00E7481B" w:rsidP="00E7481B">
      <w:pPr>
        <w:pStyle w:val="a3"/>
        <w:numPr>
          <w:ilvl w:val="0"/>
          <w:numId w:val="7"/>
        </w:numPr>
        <w:rPr>
          <w:sz w:val="24"/>
          <w:szCs w:val="24"/>
        </w:rPr>
      </w:pPr>
      <w:r w:rsidRPr="00D8266A">
        <w:rPr>
          <w:sz w:val="24"/>
          <w:szCs w:val="24"/>
        </w:rPr>
        <w:t>правильного использования физической терминологии и символики;</w:t>
      </w:r>
    </w:p>
    <w:p w:rsidR="00E7481B" w:rsidRPr="00D8266A" w:rsidRDefault="00E7481B" w:rsidP="00E7481B">
      <w:pPr>
        <w:pStyle w:val="a3"/>
        <w:numPr>
          <w:ilvl w:val="0"/>
          <w:numId w:val="7"/>
        </w:numPr>
        <w:rPr>
          <w:sz w:val="24"/>
          <w:szCs w:val="24"/>
        </w:rPr>
      </w:pPr>
      <w:r w:rsidRPr="00D8266A">
        <w:rPr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E7481B" w:rsidRPr="00D8266A" w:rsidRDefault="00E7481B" w:rsidP="00E7481B">
      <w:pPr>
        <w:pStyle w:val="a3"/>
        <w:numPr>
          <w:ilvl w:val="0"/>
          <w:numId w:val="7"/>
        </w:numPr>
        <w:rPr>
          <w:sz w:val="24"/>
          <w:szCs w:val="24"/>
        </w:rPr>
      </w:pPr>
      <w:r w:rsidRPr="00D8266A">
        <w:rPr>
          <w:sz w:val="24"/>
          <w:szCs w:val="24"/>
        </w:rPr>
        <w:t xml:space="preserve">способности открыто </w:t>
      </w:r>
      <w:proofErr w:type="gramStart"/>
      <w:r w:rsidRPr="00D8266A">
        <w:rPr>
          <w:sz w:val="24"/>
          <w:szCs w:val="24"/>
        </w:rPr>
        <w:t>выражать</w:t>
      </w:r>
      <w:proofErr w:type="gramEnd"/>
      <w:r w:rsidRPr="00D8266A">
        <w:rPr>
          <w:sz w:val="24"/>
          <w:szCs w:val="24"/>
        </w:rPr>
        <w:t xml:space="preserve"> и аргументировано отстаивать свою точку зрения.</w:t>
      </w:r>
    </w:p>
    <w:p w:rsidR="00E7481B" w:rsidRPr="00D8266A" w:rsidRDefault="00E7481B" w:rsidP="00E7481B">
      <w:pPr>
        <w:pStyle w:val="a3"/>
        <w:rPr>
          <w:sz w:val="24"/>
          <w:szCs w:val="24"/>
        </w:rPr>
      </w:pPr>
    </w:p>
    <w:p w:rsidR="00E7481B" w:rsidRPr="00D8266A" w:rsidRDefault="00E7481B" w:rsidP="00E7481B">
      <w:pPr>
        <w:pStyle w:val="3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D8266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8266A">
        <w:rPr>
          <w:rFonts w:ascii="Times New Roman" w:hAnsi="Times New Roman"/>
          <w:sz w:val="24"/>
          <w:szCs w:val="24"/>
        </w:rPr>
        <w:t xml:space="preserve"> и предметные</w:t>
      </w:r>
      <w:r w:rsidRPr="00D8266A">
        <w:rPr>
          <w:rFonts w:ascii="Times New Roman" w:hAnsi="Times New Roman"/>
          <w:sz w:val="24"/>
          <w:szCs w:val="24"/>
        </w:rPr>
        <w:br/>
        <w:t>результаты освоения содержания курса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Программа позволяет добиваться следующих</w:t>
      </w:r>
      <w:r w:rsidRPr="00D8266A">
        <w:rPr>
          <w:rStyle w:val="FontStyle26"/>
          <w:sz w:val="24"/>
          <w:szCs w:val="24"/>
        </w:rPr>
        <w:t xml:space="preserve"> результатов освоения о</w:t>
      </w:r>
      <w:r w:rsidRPr="00D8266A">
        <w:rPr>
          <w:sz w:val="24"/>
          <w:szCs w:val="24"/>
        </w:rPr>
        <w:t>бразовательной программы основного общего об</w:t>
      </w:r>
      <w:r w:rsidRPr="00D8266A">
        <w:rPr>
          <w:sz w:val="24"/>
          <w:szCs w:val="24"/>
        </w:rPr>
        <w:softHyphen/>
        <w:t>разования.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D8266A">
        <w:rPr>
          <w:b/>
          <w:i/>
          <w:sz w:val="24"/>
          <w:szCs w:val="24"/>
        </w:rPr>
        <w:t>Личностные:</w:t>
      </w:r>
    </w:p>
    <w:p w:rsidR="00E7481B" w:rsidRPr="00D8266A" w:rsidRDefault="00E7481B" w:rsidP="00E7481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 учащихся будут сформированы:</w:t>
      </w:r>
    </w:p>
    <w:p w:rsidR="00E7481B" w:rsidRPr="00D8266A" w:rsidRDefault="00E7481B" w:rsidP="00FE6039">
      <w:pPr>
        <w:numPr>
          <w:ilvl w:val="0"/>
          <w:numId w:val="11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sz w:val="24"/>
          <w:szCs w:val="24"/>
        </w:rPr>
        <w:t>ответственное отношение к учению; готовность и спо</w:t>
      </w:r>
      <w:r w:rsidRPr="00D8266A">
        <w:rPr>
          <w:sz w:val="24"/>
          <w:szCs w:val="24"/>
        </w:rPr>
        <w:softHyphen/>
        <w:t xml:space="preserve">собность </w:t>
      </w:r>
      <w:proofErr w:type="gramStart"/>
      <w:r w:rsidRPr="00D8266A">
        <w:rPr>
          <w:sz w:val="24"/>
          <w:szCs w:val="24"/>
        </w:rPr>
        <w:t>обучающихся</w:t>
      </w:r>
      <w:proofErr w:type="gramEnd"/>
      <w:r w:rsidRPr="00D8266A">
        <w:rPr>
          <w:sz w:val="24"/>
          <w:szCs w:val="24"/>
        </w:rPr>
        <w:t xml:space="preserve"> к саморазвитию и самообразованию на основе мотивации к </w:t>
      </w:r>
      <w:r w:rsidRPr="00D8266A">
        <w:rPr>
          <w:rStyle w:val="FontStyle26"/>
          <w:sz w:val="24"/>
          <w:szCs w:val="24"/>
        </w:rPr>
        <w:t>обучению и познанию;</w:t>
      </w:r>
    </w:p>
    <w:p w:rsidR="00E7481B" w:rsidRPr="00D8266A" w:rsidRDefault="00E7481B" w:rsidP="00FE603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8266A">
        <w:rPr>
          <w:sz w:val="24"/>
          <w:szCs w:val="24"/>
        </w:rPr>
        <w:t>контрпример</w:t>
      </w:r>
      <w:proofErr w:type="spellEnd"/>
      <w:r w:rsidRPr="00D8266A">
        <w:rPr>
          <w:sz w:val="24"/>
          <w:szCs w:val="24"/>
        </w:rPr>
        <w:t>;</w:t>
      </w:r>
    </w:p>
    <w:p w:rsidR="00E7481B" w:rsidRPr="00D8266A" w:rsidRDefault="00E7481B" w:rsidP="00FE6039">
      <w:pPr>
        <w:numPr>
          <w:ilvl w:val="0"/>
          <w:numId w:val="11"/>
        </w:numPr>
        <w:spacing w:line="240" w:lineRule="auto"/>
        <w:rPr>
          <w:spacing w:val="2"/>
          <w:sz w:val="24"/>
          <w:szCs w:val="24"/>
        </w:rPr>
      </w:pPr>
      <w:r w:rsidRPr="00D8266A">
        <w:rPr>
          <w:spacing w:val="2"/>
          <w:sz w:val="24"/>
          <w:szCs w:val="24"/>
        </w:rPr>
        <w:t>основы экологической культуры; понимание ценности здорового образа жизни;</w:t>
      </w:r>
    </w:p>
    <w:p w:rsidR="00E7481B" w:rsidRPr="00D8266A" w:rsidRDefault="00E7481B" w:rsidP="00FE6039">
      <w:pPr>
        <w:numPr>
          <w:ilvl w:val="0"/>
          <w:numId w:val="11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sz w:val="24"/>
          <w:szCs w:val="24"/>
        </w:rPr>
        <w:t>формирование способности к эмоциональному вос</w:t>
      </w:r>
      <w:r w:rsidRPr="00D8266A">
        <w:rPr>
          <w:sz w:val="24"/>
          <w:szCs w:val="24"/>
        </w:rPr>
        <w:softHyphen/>
        <w:t>приятию физических задач, решений, рассуж</w:t>
      </w:r>
      <w:r w:rsidRPr="00D8266A">
        <w:rPr>
          <w:sz w:val="24"/>
          <w:szCs w:val="24"/>
        </w:rPr>
        <w:softHyphen/>
        <w:t>дени</w:t>
      </w:r>
      <w:r w:rsidRPr="00D8266A">
        <w:rPr>
          <w:rStyle w:val="FontStyle26"/>
          <w:sz w:val="24"/>
          <w:szCs w:val="24"/>
        </w:rPr>
        <w:t>й;</w:t>
      </w:r>
    </w:p>
    <w:p w:rsidR="00E7481B" w:rsidRPr="00D8266A" w:rsidRDefault="00E7481B" w:rsidP="00FE603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умение контролировать процесс и результат учебной деятельности;</w:t>
      </w:r>
    </w:p>
    <w:p w:rsidR="00E7481B" w:rsidRPr="00D8266A" w:rsidRDefault="00E7481B" w:rsidP="00E7481B">
      <w:pPr>
        <w:spacing w:line="240" w:lineRule="auto"/>
        <w:ind w:left="567" w:firstLine="0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 xml:space="preserve">у учащихся могут быть </w:t>
      </w:r>
      <w:proofErr w:type="gramStart"/>
      <w:r w:rsidRPr="00D8266A">
        <w:rPr>
          <w:i/>
          <w:sz w:val="24"/>
          <w:szCs w:val="24"/>
        </w:rPr>
        <w:t>сформированы</w:t>
      </w:r>
      <w:proofErr w:type="gramEnd"/>
      <w:r w:rsidRPr="00D8266A">
        <w:rPr>
          <w:i/>
          <w:sz w:val="24"/>
          <w:szCs w:val="24"/>
        </w:rPr>
        <w:t>:</w:t>
      </w:r>
    </w:p>
    <w:p w:rsidR="00E7481B" w:rsidRPr="00D8266A" w:rsidRDefault="00E7481B" w:rsidP="00E7481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коммуникативная компетентность в об</w:t>
      </w:r>
      <w:r w:rsidRPr="00D8266A">
        <w:rPr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D8266A">
        <w:rPr>
          <w:sz w:val="24"/>
          <w:szCs w:val="24"/>
        </w:rPr>
        <w:softHyphen/>
        <w:t>ской и других видах деятельности;</w:t>
      </w:r>
    </w:p>
    <w:p w:rsidR="00E7481B" w:rsidRPr="00D8266A" w:rsidRDefault="00E7481B" w:rsidP="00E7481B">
      <w:pPr>
        <w:numPr>
          <w:ilvl w:val="0"/>
          <w:numId w:val="8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sz w:val="24"/>
          <w:szCs w:val="24"/>
        </w:rPr>
        <w:t>критичность мышления, умение распознавать логически некорректные в</w:t>
      </w:r>
      <w:r w:rsidRPr="00D8266A">
        <w:rPr>
          <w:rStyle w:val="FontStyle26"/>
          <w:sz w:val="24"/>
          <w:szCs w:val="24"/>
        </w:rPr>
        <w:t>ысказывания, отличать гипотезу от факта;</w:t>
      </w:r>
    </w:p>
    <w:p w:rsidR="00E7481B" w:rsidRPr="00D8266A" w:rsidRDefault="00E7481B" w:rsidP="00E7481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D8266A">
        <w:rPr>
          <w:sz w:val="24"/>
          <w:szCs w:val="24"/>
        </w:rPr>
        <w:t>креативность</w:t>
      </w:r>
      <w:proofErr w:type="spellEnd"/>
      <w:r w:rsidRPr="00D8266A">
        <w:rPr>
          <w:sz w:val="24"/>
          <w:szCs w:val="24"/>
        </w:rPr>
        <w:t xml:space="preserve"> мышления, инициативы, находчивости, активности при решении  задач.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proofErr w:type="spellStart"/>
      <w:r w:rsidRPr="00D8266A">
        <w:rPr>
          <w:b/>
          <w:i/>
          <w:sz w:val="24"/>
          <w:szCs w:val="24"/>
        </w:rPr>
        <w:t>Метапредметные</w:t>
      </w:r>
      <w:proofErr w:type="spellEnd"/>
      <w:r w:rsidRPr="00D8266A">
        <w:rPr>
          <w:b/>
          <w:i/>
          <w:sz w:val="24"/>
          <w:szCs w:val="24"/>
        </w:rPr>
        <w:t>:</w:t>
      </w:r>
    </w:p>
    <w:p w:rsidR="00E7481B" w:rsidRPr="00D8266A" w:rsidRDefault="00E7481B" w:rsidP="00E7481B">
      <w:pPr>
        <w:spacing w:line="240" w:lineRule="auto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регулятивные</w:t>
      </w: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научатся: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формулировать и удерживать учебную задачу;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выбирать действия в </w:t>
      </w:r>
      <w:r w:rsidRPr="00D8266A">
        <w:rPr>
          <w:rStyle w:val="FontStyle38"/>
          <w:i w:val="0"/>
          <w:sz w:val="24"/>
          <w:szCs w:val="24"/>
        </w:rPr>
        <w:t>соответствии с поставленной задачей и услови</w:t>
      </w:r>
      <w:r w:rsidRPr="00D8266A">
        <w:rPr>
          <w:sz w:val="24"/>
          <w:szCs w:val="24"/>
        </w:rPr>
        <w:t>ями её реализации;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предвидеть уровень усвоения знаний, его временных характеристик;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rStyle w:val="FontStyle26"/>
          <w:sz w:val="24"/>
          <w:szCs w:val="24"/>
        </w:rPr>
        <w:t>составлять план и последовательность действий;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pacing w:val="-4"/>
          <w:sz w:val="24"/>
          <w:szCs w:val="24"/>
        </w:rPr>
      </w:pPr>
      <w:r w:rsidRPr="00D8266A">
        <w:rPr>
          <w:spacing w:val="-4"/>
          <w:sz w:val="24"/>
          <w:szCs w:val="24"/>
        </w:rPr>
        <w:t>осуществлять контроль по образцу и вносить не</w:t>
      </w:r>
      <w:r w:rsidRPr="00D8266A">
        <w:rPr>
          <w:spacing w:val="-4"/>
          <w:sz w:val="24"/>
          <w:szCs w:val="24"/>
        </w:rPr>
        <w:softHyphen/>
        <w:t>обходимые коррективы;</w:t>
      </w:r>
    </w:p>
    <w:p w:rsidR="00E7481B" w:rsidRPr="00D8266A" w:rsidRDefault="00E7481B" w:rsidP="00FE603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получат возможность научиться:</w:t>
      </w:r>
    </w:p>
    <w:p w:rsidR="00E7481B" w:rsidRPr="00D8266A" w:rsidRDefault="00E7481B" w:rsidP="00FE6039">
      <w:pPr>
        <w:numPr>
          <w:ilvl w:val="0"/>
          <w:numId w:val="9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sz w:val="24"/>
          <w:szCs w:val="24"/>
        </w:rPr>
        <w:t xml:space="preserve">определять последовательность промежуточных целей и соответствующих им действий с учётом </w:t>
      </w:r>
      <w:r w:rsidRPr="00D8266A">
        <w:rPr>
          <w:rStyle w:val="FontStyle26"/>
          <w:sz w:val="24"/>
          <w:szCs w:val="24"/>
        </w:rPr>
        <w:t>конечного результата;</w:t>
      </w:r>
    </w:p>
    <w:p w:rsidR="00E7481B" w:rsidRPr="00D8266A" w:rsidRDefault="00E7481B" w:rsidP="00FE6039">
      <w:pPr>
        <w:numPr>
          <w:ilvl w:val="0"/>
          <w:numId w:val="9"/>
        </w:numPr>
        <w:spacing w:line="240" w:lineRule="auto"/>
        <w:rPr>
          <w:spacing w:val="4"/>
          <w:sz w:val="24"/>
          <w:szCs w:val="24"/>
        </w:rPr>
      </w:pPr>
      <w:r w:rsidRPr="00D8266A">
        <w:rPr>
          <w:spacing w:val="4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E7481B" w:rsidRPr="00D8266A" w:rsidRDefault="00E7481B" w:rsidP="00FE6039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E7481B" w:rsidRPr="00D8266A" w:rsidRDefault="00E7481B" w:rsidP="00FE6039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D8266A">
        <w:rPr>
          <w:sz w:val="24"/>
          <w:szCs w:val="24"/>
        </w:rPr>
        <w:t>усвои</w:t>
      </w:r>
      <w:r w:rsidRPr="00D8266A">
        <w:rPr>
          <w:rStyle w:val="FontStyle26"/>
          <w:sz w:val="24"/>
          <w:szCs w:val="24"/>
        </w:rPr>
        <w:t>ть</w:t>
      </w:r>
      <w:proofErr w:type="gramEnd"/>
      <w:r w:rsidRPr="00D8266A">
        <w:rPr>
          <w:rStyle w:val="FontStyle26"/>
          <w:sz w:val="24"/>
          <w:szCs w:val="24"/>
        </w:rPr>
        <w:t>, о</w:t>
      </w:r>
      <w:r w:rsidRPr="00D8266A">
        <w:rPr>
          <w:sz w:val="24"/>
          <w:szCs w:val="24"/>
        </w:rPr>
        <w:t>пределять качество и уровень усвоения;</w:t>
      </w:r>
    </w:p>
    <w:p w:rsidR="00E7481B" w:rsidRPr="00D8266A" w:rsidRDefault="00E7481B" w:rsidP="00FE6039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AE5724" w:rsidRDefault="00AE5724" w:rsidP="00E7481B">
      <w:pPr>
        <w:spacing w:line="240" w:lineRule="auto"/>
        <w:rPr>
          <w:b/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познавательные</w:t>
      </w: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научатся: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lastRenderedPageBreak/>
        <w:t>самостоятельно выделять и формулировать познавательную цель;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rStyle w:val="FontStyle38"/>
          <w:i w:val="0"/>
          <w:sz w:val="24"/>
          <w:szCs w:val="24"/>
        </w:rPr>
      </w:pPr>
      <w:r w:rsidRPr="00D8266A">
        <w:rPr>
          <w:sz w:val="24"/>
          <w:szCs w:val="24"/>
        </w:rPr>
        <w:t>использовать общ</w:t>
      </w:r>
      <w:r w:rsidRPr="00D8266A">
        <w:rPr>
          <w:rStyle w:val="FontStyle38"/>
          <w:i w:val="0"/>
          <w:sz w:val="24"/>
          <w:szCs w:val="24"/>
        </w:rPr>
        <w:t>ие приёмы решения задач;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осуществлять смысловое чтение;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E7481B" w:rsidRPr="00D8266A" w:rsidRDefault="00E7481B" w:rsidP="00FE6039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находить в различных источниках информа</w:t>
      </w:r>
      <w:r w:rsidRPr="00D8266A">
        <w:rPr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D8266A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D8266A">
        <w:rPr>
          <w:sz w:val="24"/>
          <w:szCs w:val="24"/>
        </w:rPr>
        <w:t>нформации;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получат возможность научиться: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pacing w:val="-6"/>
          <w:sz w:val="24"/>
          <w:szCs w:val="24"/>
        </w:rPr>
      </w:pPr>
      <w:r w:rsidRPr="00D8266A">
        <w:rPr>
          <w:spacing w:val="-6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D8266A">
        <w:rPr>
          <w:spacing w:val="-6"/>
          <w:sz w:val="24"/>
          <w:szCs w:val="24"/>
        </w:rPr>
        <w:t>логические рассуждения</w:t>
      </w:r>
      <w:proofErr w:type="gramEnd"/>
      <w:r w:rsidRPr="00D8266A">
        <w:rPr>
          <w:spacing w:val="-6"/>
          <w:sz w:val="24"/>
          <w:szCs w:val="24"/>
        </w:rPr>
        <w:t>, умозаключения (индуктив</w:t>
      </w:r>
      <w:r w:rsidRPr="00D8266A">
        <w:rPr>
          <w:spacing w:val="-6"/>
          <w:sz w:val="24"/>
          <w:szCs w:val="24"/>
        </w:rPr>
        <w:softHyphen/>
        <w:t>ные, дедуктивные и по аналогии) и выводы;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rStyle w:val="FontStyle26"/>
          <w:spacing w:val="-6"/>
          <w:sz w:val="24"/>
          <w:szCs w:val="24"/>
        </w:rPr>
      </w:pPr>
      <w:r w:rsidRPr="00D8266A">
        <w:rPr>
          <w:spacing w:val="-6"/>
          <w:sz w:val="24"/>
          <w:szCs w:val="24"/>
        </w:rPr>
        <w:t>формиро</w:t>
      </w:r>
      <w:r w:rsidRPr="00D8266A">
        <w:rPr>
          <w:rStyle w:val="FontStyle26"/>
          <w:spacing w:val="-6"/>
          <w:sz w:val="24"/>
          <w:szCs w:val="24"/>
        </w:rPr>
        <w:t xml:space="preserve">вать </w:t>
      </w:r>
      <w:proofErr w:type="gramStart"/>
      <w:r w:rsidRPr="00D8266A">
        <w:rPr>
          <w:rStyle w:val="FontStyle26"/>
          <w:spacing w:val="-6"/>
          <w:sz w:val="24"/>
          <w:szCs w:val="24"/>
        </w:rPr>
        <w:t>учебную</w:t>
      </w:r>
      <w:proofErr w:type="gramEnd"/>
      <w:r w:rsidRPr="00D8266A">
        <w:rPr>
          <w:rStyle w:val="FontStyle26"/>
          <w:spacing w:val="-6"/>
          <w:sz w:val="24"/>
          <w:szCs w:val="24"/>
        </w:rPr>
        <w:t xml:space="preserve"> и </w:t>
      </w:r>
      <w:proofErr w:type="spellStart"/>
      <w:r w:rsidRPr="00D8266A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D8266A">
        <w:rPr>
          <w:rStyle w:val="FontStyle26"/>
          <w:spacing w:val="-6"/>
          <w:sz w:val="24"/>
          <w:szCs w:val="24"/>
        </w:rPr>
        <w:t xml:space="preserve"> компе</w:t>
      </w:r>
      <w:r w:rsidRPr="00D8266A">
        <w:rPr>
          <w:rStyle w:val="FontStyle26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D8266A">
        <w:rPr>
          <w:rStyle w:val="FontStyle26"/>
          <w:spacing w:val="-6"/>
          <w:sz w:val="24"/>
          <w:szCs w:val="24"/>
        </w:rPr>
        <w:softHyphen/>
        <w:t>никационных технологий (</w:t>
      </w:r>
      <w:proofErr w:type="spellStart"/>
      <w:r w:rsidRPr="00D8266A">
        <w:rPr>
          <w:rStyle w:val="FontStyle26"/>
          <w:spacing w:val="-6"/>
          <w:sz w:val="24"/>
          <w:szCs w:val="24"/>
        </w:rPr>
        <w:t>ИКТ-компетент</w:t>
      </w:r>
      <w:r w:rsidRPr="00D8266A">
        <w:rPr>
          <w:rStyle w:val="FontStyle26"/>
          <w:spacing w:val="-6"/>
          <w:sz w:val="24"/>
          <w:szCs w:val="24"/>
        </w:rPr>
        <w:softHyphen/>
        <w:t>ности</w:t>
      </w:r>
      <w:proofErr w:type="spellEnd"/>
      <w:r w:rsidRPr="00D8266A">
        <w:rPr>
          <w:rStyle w:val="FontStyle26"/>
          <w:spacing w:val="-6"/>
          <w:sz w:val="24"/>
          <w:szCs w:val="24"/>
        </w:rPr>
        <w:t>);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pacing w:val="-2"/>
          <w:sz w:val="24"/>
          <w:szCs w:val="24"/>
        </w:rPr>
      </w:pPr>
      <w:r w:rsidRPr="00D8266A">
        <w:rPr>
          <w:spacing w:val="-2"/>
          <w:sz w:val="24"/>
          <w:szCs w:val="24"/>
        </w:rPr>
        <w:t>видеть физическую задачу в других дисциплинах, в окружающей жизни;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выдвигать гипотезы при решении учебных</w:t>
      </w:r>
      <w:r w:rsidRPr="00D8266A">
        <w:rPr>
          <w:rStyle w:val="FontStyle26"/>
          <w:sz w:val="24"/>
          <w:szCs w:val="24"/>
        </w:rPr>
        <w:t xml:space="preserve"> задач и понимать необх</w:t>
      </w:r>
      <w:r w:rsidRPr="00D8266A">
        <w:rPr>
          <w:sz w:val="24"/>
          <w:szCs w:val="24"/>
        </w:rPr>
        <w:t>одимость их проверки;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выбирать наиболее рациональные и эффективные способы решения задач;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pacing w:val="-4"/>
          <w:sz w:val="24"/>
          <w:szCs w:val="24"/>
        </w:rPr>
      </w:pPr>
      <w:r w:rsidRPr="00D8266A">
        <w:rPr>
          <w:spacing w:val="-4"/>
          <w:sz w:val="24"/>
          <w:szCs w:val="24"/>
        </w:rPr>
        <w:t>интерпретировать информации (стру</w:t>
      </w:r>
      <w:r w:rsidRPr="00D8266A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D8266A">
        <w:rPr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оценивать информацию (критическая оценка, оценка достоверности);</w:t>
      </w:r>
    </w:p>
    <w:p w:rsidR="00E7481B" w:rsidRPr="00D8266A" w:rsidRDefault="00E7481B" w:rsidP="00FE6039">
      <w:pPr>
        <w:numPr>
          <w:ilvl w:val="0"/>
          <w:numId w:val="12"/>
        </w:numPr>
        <w:spacing w:line="240" w:lineRule="auto"/>
        <w:rPr>
          <w:rStyle w:val="FontStyle26"/>
          <w:sz w:val="24"/>
          <w:szCs w:val="24"/>
        </w:rPr>
      </w:pPr>
      <w:r w:rsidRPr="00D8266A">
        <w:rPr>
          <w:sz w:val="24"/>
          <w:szCs w:val="24"/>
        </w:rPr>
        <w:t>устанавливать причинно-следственные связи, выстраивать рассуждения, обоб</w:t>
      </w:r>
      <w:r w:rsidRPr="00D8266A">
        <w:rPr>
          <w:rStyle w:val="FontStyle26"/>
          <w:sz w:val="24"/>
          <w:szCs w:val="24"/>
        </w:rPr>
        <w:t>щения;</w:t>
      </w:r>
    </w:p>
    <w:p w:rsidR="00E7481B" w:rsidRPr="00D8266A" w:rsidRDefault="00E7481B" w:rsidP="00E7481B">
      <w:pPr>
        <w:spacing w:line="240" w:lineRule="auto"/>
        <w:rPr>
          <w:rStyle w:val="FontStyle26"/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коммуникативные</w:t>
      </w: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научатся:</w:t>
      </w:r>
    </w:p>
    <w:p w:rsidR="00E7481B" w:rsidRPr="00D8266A" w:rsidRDefault="00E7481B" w:rsidP="00FE6039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организовывать учебное сотруд</w:t>
      </w:r>
      <w:r w:rsidRPr="00D8266A">
        <w:rPr>
          <w:sz w:val="24"/>
          <w:szCs w:val="24"/>
        </w:rPr>
        <w:softHyphen/>
        <w:t>ничество и совместную деятельность с учителем и сверстни</w:t>
      </w:r>
      <w:r w:rsidRPr="00D8266A">
        <w:rPr>
          <w:sz w:val="24"/>
          <w:szCs w:val="24"/>
        </w:rPr>
        <w:softHyphen/>
        <w:t>ками: определять цели, распределять функции и роли участ</w:t>
      </w:r>
      <w:r w:rsidRPr="00D8266A">
        <w:rPr>
          <w:sz w:val="24"/>
          <w:szCs w:val="24"/>
        </w:rPr>
        <w:softHyphen/>
        <w:t>ников;</w:t>
      </w:r>
    </w:p>
    <w:p w:rsidR="00E7481B" w:rsidRPr="00D8266A" w:rsidRDefault="00E7481B" w:rsidP="00FE6039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взаимодействовать и находить общие способы работы; работа</w:t>
      </w:r>
      <w:r w:rsidRPr="00D8266A">
        <w:rPr>
          <w:rStyle w:val="FontStyle26"/>
          <w:sz w:val="24"/>
          <w:szCs w:val="24"/>
        </w:rPr>
        <w:t>ть в группе: находить общее решение и разре</w:t>
      </w:r>
      <w:r w:rsidRPr="00D8266A">
        <w:rPr>
          <w:rStyle w:val="FontStyle26"/>
          <w:sz w:val="24"/>
          <w:szCs w:val="24"/>
        </w:rPr>
        <w:softHyphen/>
        <w:t>шать конфликты на основе соглас</w:t>
      </w:r>
      <w:r w:rsidRPr="00D8266A">
        <w:rPr>
          <w:sz w:val="24"/>
          <w:szCs w:val="24"/>
        </w:rPr>
        <w:t>ования позиций и учёта ин</w:t>
      </w:r>
      <w:r w:rsidRPr="00D8266A">
        <w:rPr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E7481B" w:rsidRPr="00D8266A" w:rsidRDefault="00E7481B" w:rsidP="00FE6039">
      <w:pPr>
        <w:pStyle w:val="Style13"/>
        <w:widowControl/>
        <w:numPr>
          <w:ilvl w:val="0"/>
          <w:numId w:val="13"/>
        </w:numPr>
        <w:jc w:val="both"/>
        <w:rPr>
          <w:rStyle w:val="FontStyle38"/>
          <w:i w:val="0"/>
          <w:spacing w:val="-4"/>
          <w:sz w:val="24"/>
          <w:szCs w:val="24"/>
        </w:rPr>
      </w:pPr>
      <w:r w:rsidRPr="00D8266A">
        <w:rPr>
          <w:spacing w:val="-4"/>
        </w:rPr>
        <w:t>прогнозировать возникновение конфликтов при наличии разных точек зре</w:t>
      </w:r>
      <w:r w:rsidRPr="00D8266A">
        <w:rPr>
          <w:rStyle w:val="FontStyle38"/>
          <w:i w:val="0"/>
          <w:spacing w:val="-4"/>
          <w:sz w:val="24"/>
          <w:szCs w:val="24"/>
        </w:rPr>
        <w:t>ния;</w:t>
      </w:r>
    </w:p>
    <w:p w:rsidR="00E7481B" w:rsidRPr="00D8266A" w:rsidRDefault="00E7481B" w:rsidP="00FE6039">
      <w:pPr>
        <w:numPr>
          <w:ilvl w:val="0"/>
          <w:numId w:val="13"/>
        </w:numPr>
        <w:spacing w:line="240" w:lineRule="auto"/>
        <w:rPr>
          <w:spacing w:val="-4"/>
          <w:sz w:val="24"/>
          <w:szCs w:val="24"/>
        </w:rPr>
      </w:pPr>
      <w:r w:rsidRPr="00D8266A">
        <w:rPr>
          <w:spacing w:val="-4"/>
          <w:sz w:val="24"/>
          <w:szCs w:val="24"/>
        </w:rPr>
        <w:t>разрешать конфликты на основе учёта интересов и позиций всех участников;</w:t>
      </w:r>
    </w:p>
    <w:p w:rsidR="00AE5724" w:rsidRDefault="00E7481B" w:rsidP="00AE5724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координировать и принимать различные позиции во взаимодействии;</w:t>
      </w:r>
    </w:p>
    <w:p w:rsidR="00E7481B" w:rsidRPr="00AE5724" w:rsidRDefault="00E7481B" w:rsidP="00AE5724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E5724">
        <w:rPr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</w:t>
      </w:r>
      <w:r w:rsidRPr="00AE5724">
        <w:rPr>
          <w:rStyle w:val="FontStyle38"/>
          <w:i w:val="0"/>
          <w:sz w:val="24"/>
          <w:szCs w:val="24"/>
        </w:rPr>
        <w:t>его решения в совместной деятел</w:t>
      </w:r>
      <w:r w:rsidRPr="00AE5724">
        <w:rPr>
          <w:sz w:val="24"/>
          <w:szCs w:val="24"/>
        </w:rPr>
        <w:t>ьности.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D8266A">
        <w:rPr>
          <w:b/>
          <w:i/>
          <w:sz w:val="24"/>
          <w:szCs w:val="24"/>
        </w:rPr>
        <w:lastRenderedPageBreak/>
        <w:t>Предметные:</w:t>
      </w:r>
    </w:p>
    <w:p w:rsidR="00E7481B" w:rsidRPr="00D8266A" w:rsidRDefault="00E7481B" w:rsidP="00E7481B">
      <w:pPr>
        <w:spacing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научатся:</w:t>
      </w:r>
    </w:p>
    <w:p w:rsidR="00E7481B" w:rsidRPr="00D8266A" w:rsidRDefault="00E7481B" w:rsidP="00FE6039">
      <w:pPr>
        <w:numPr>
          <w:ilvl w:val="0"/>
          <w:numId w:val="41"/>
        </w:numPr>
        <w:rPr>
          <w:iCs/>
          <w:sz w:val="24"/>
          <w:szCs w:val="24"/>
        </w:rPr>
      </w:pPr>
      <w:r w:rsidRPr="00D8266A">
        <w:rPr>
          <w:bCs/>
          <w:iCs/>
          <w:sz w:val="24"/>
          <w:szCs w:val="24"/>
        </w:rPr>
        <w:t xml:space="preserve">распознавать </w:t>
      </w:r>
      <w:r w:rsidRPr="00D8266A">
        <w:rPr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 инерция, взаимодействие тел, колебательное движение,  волновое движении,</w:t>
      </w:r>
      <w:r w:rsidRPr="00D8266A">
        <w:rPr>
          <w:sz w:val="24"/>
          <w:szCs w:val="24"/>
        </w:rPr>
        <w:t xml:space="preserve"> прямолинейное распространение света, отражение и преломление света,</w:t>
      </w:r>
    </w:p>
    <w:p w:rsidR="00E7481B" w:rsidRPr="00D8266A" w:rsidRDefault="00E7481B" w:rsidP="00FE6039">
      <w:pPr>
        <w:pStyle w:val="a6"/>
        <w:numPr>
          <w:ilvl w:val="0"/>
          <w:numId w:val="41"/>
        </w:numPr>
        <w:spacing w:line="240" w:lineRule="auto"/>
        <w:rPr>
          <w:sz w:val="24"/>
          <w:szCs w:val="24"/>
        </w:rPr>
      </w:pPr>
      <w:proofErr w:type="gramStart"/>
      <w:r w:rsidRPr="00D8266A">
        <w:rPr>
          <w:iCs/>
          <w:sz w:val="24"/>
          <w:szCs w:val="24"/>
        </w:rPr>
        <w:t>о</w:t>
      </w:r>
      <w:r w:rsidRPr="00D8266A">
        <w:rPr>
          <w:sz w:val="24"/>
          <w:szCs w:val="24"/>
        </w:rPr>
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</w:t>
      </w:r>
      <w:r w:rsidRPr="00D8266A">
        <w:rPr>
          <w:iCs/>
          <w:sz w:val="24"/>
          <w:szCs w:val="24"/>
        </w:rPr>
        <w:t xml:space="preserve"> фокусное расстояние и оптическая сила линзы;</w:t>
      </w:r>
      <w:proofErr w:type="gramEnd"/>
      <w:r w:rsidRPr="00D8266A">
        <w:rPr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E7481B" w:rsidRPr="00D8266A" w:rsidRDefault="00E7481B" w:rsidP="00FE6039">
      <w:pPr>
        <w:numPr>
          <w:ilvl w:val="0"/>
          <w:numId w:val="41"/>
        </w:numPr>
        <w:rPr>
          <w:iCs/>
          <w:sz w:val="24"/>
          <w:szCs w:val="24"/>
        </w:rPr>
      </w:pPr>
      <w:r w:rsidRPr="00D8266A">
        <w:rPr>
          <w:bCs/>
          <w:iCs/>
          <w:sz w:val="24"/>
          <w:szCs w:val="24"/>
        </w:rPr>
        <w:t xml:space="preserve">анализировать </w:t>
      </w:r>
      <w:r w:rsidRPr="00D8266A">
        <w:rPr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E7481B" w:rsidRPr="00D8266A" w:rsidRDefault="00E7481B" w:rsidP="00FE6039">
      <w:pPr>
        <w:numPr>
          <w:ilvl w:val="0"/>
          <w:numId w:val="14"/>
        </w:numPr>
        <w:rPr>
          <w:bCs/>
          <w:iCs/>
          <w:sz w:val="24"/>
          <w:szCs w:val="24"/>
        </w:rPr>
      </w:pPr>
      <w:r w:rsidRPr="00D8266A">
        <w:rPr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D8266A">
        <w:rPr>
          <w:iCs/>
          <w:sz w:val="24"/>
          <w:szCs w:val="24"/>
        </w:rPr>
        <w:t>материальная точка, инерциальная система отсчёта;</w:t>
      </w:r>
    </w:p>
    <w:p w:rsidR="00E7481B" w:rsidRPr="00D8266A" w:rsidRDefault="00E7481B" w:rsidP="00FE6039">
      <w:pPr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proofErr w:type="gramStart"/>
      <w:r w:rsidRPr="00D8266A">
        <w:rPr>
          <w:bCs/>
          <w:iCs/>
          <w:sz w:val="24"/>
          <w:szCs w:val="24"/>
        </w:rPr>
        <w:t xml:space="preserve">решать задачи, используя </w:t>
      </w:r>
      <w:r w:rsidRPr="00D8266A">
        <w:rPr>
          <w:iCs/>
          <w:sz w:val="24"/>
          <w:szCs w:val="24"/>
        </w:rPr>
        <w:t>физические законы (закон сохранения энергии, закон всемирного тяготения, принцип суперпозиции сил, I, II и III законы Ньютона,  закон Гука,  и формулы, связывающие физические величины (путь,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</w:t>
      </w:r>
      <w:proofErr w:type="gramEnd"/>
      <w:r w:rsidRPr="00D8266A">
        <w:rPr>
          <w:iCs/>
          <w:sz w:val="24"/>
          <w:szCs w:val="24"/>
        </w:rPr>
        <w:t xml:space="preserve"> </w:t>
      </w:r>
      <w:proofErr w:type="gramStart"/>
      <w:r w:rsidRPr="00D8266A">
        <w:rPr>
          <w:iCs/>
          <w:sz w:val="24"/>
          <w:szCs w:val="24"/>
        </w:rPr>
        <w:t>распространения),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  <w:proofErr w:type="gramEnd"/>
    </w:p>
    <w:p w:rsidR="00E7481B" w:rsidRPr="00D8266A" w:rsidRDefault="00E7481B" w:rsidP="00FE6039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D8266A">
        <w:rPr>
          <w:spacing w:val="-2"/>
          <w:sz w:val="24"/>
          <w:szCs w:val="24"/>
        </w:rPr>
        <w:t>самостоятельно приобретать и применять знания в различных ситуациях для решения не</w:t>
      </w:r>
      <w:r w:rsidRPr="00D8266A">
        <w:rPr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D8266A">
        <w:rPr>
          <w:spacing w:val="-2"/>
          <w:sz w:val="24"/>
          <w:szCs w:val="24"/>
        </w:rPr>
        <w:softHyphen/>
        <w:t>риалов, калькулятора и компьютера;</w:t>
      </w:r>
    </w:p>
    <w:p w:rsidR="00E7481B" w:rsidRPr="00D8266A" w:rsidRDefault="00E7481B" w:rsidP="00FE6039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пользоваться предметным указателем энциклопед</w:t>
      </w:r>
      <w:r w:rsidRPr="00D8266A">
        <w:rPr>
          <w:rStyle w:val="FontStyle56"/>
          <w:sz w:val="24"/>
          <w:szCs w:val="24"/>
        </w:rPr>
        <w:t>ий и справочников для н</w:t>
      </w:r>
      <w:r w:rsidRPr="00D8266A">
        <w:rPr>
          <w:sz w:val="24"/>
          <w:szCs w:val="24"/>
        </w:rPr>
        <w:t>ахождения ин</w:t>
      </w:r>
      <w:r w:rsidRPr="00D8266A">
        <w:rPr>
          <w:sz w:val="24"/>
          <w:szCs w:val="24"/>
        </w:rPr>
        <w:softHyphen/>
        <w:t>формации;</w:t>
      </w:r>
    </w:p>
    <w:p w:rsidR="00E7481B" w:rsidRPr="00D8266A" w:rsidRDefault="00E7481B" w:rsidP="00FE6039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знать основные способы представления и анализа ста</w:t>
      </w:r>
      <w:r w:rsidRPr="00D8266A">
        <w:rPr>
          <w:sz w:val="24"/>
          <w:szCs w:val="24"/>
        </w:rPr>
        <w:softHyphen/>
        <w:t>тистических данных; уметь решать задачи с помощью пере</w:t>
      </w:r>
      <w:r w:rsidRPr="00D8266A">
        <w:rPr>
          <w:sz w:val="24"/>
          <w:szCs w:val="24"/>
        </w:rPr>
        <w:softHyphen/>
        <w:t>бора возможных вариантов;</w:t>
      </w:r>
    </w:p>
    <w:p w:rsidR="00E7481B" w:rsidRPr="00D8266A" w:rsidRDefault="00E7481B" w:rsidP="00E7481B">
      <w:pPr>
        <w:spacing w:before="240" w:line="240" w:lineRule="auto"/>
        <w:rPr>
          <w:i/>
          <w:sz w:val="24"/>
          <w:szCs w:val="24"/>
        </w:rPr>
      </w:pPr>
      <w:r w:rsidRPr="00D8266A">
        <w:rPr>
          <w:i/>
          <w:sz w:val="24"/>
          <w:szCs w:val="24"/>
        </w:rPr>
        <w:t>учащиеся получат возможность научиться:</w:t>
      </w:r>
    </w:p>
    <w:p w:rsidR="00E7481B" w:rsidRPr="00D8266A" w:rsidRDefault="00E7481B" w:rsidP="00FE6039">
      <w:pPr>
        <w:pStyle w:val="a8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iCs/>
          <w:sz w:val="24"/>
          <w:szCs w:val="24"/>
        </w:rPr>
        <w:t> </w:t>
      </w:r>
      <w:r w:rsidRPr="00D8266A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D8266A">
        <w:rPr>
          <w:rFonts w:ascii="Times New Roman" w:hAnsi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D8266A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7481B" w:rsidRPr="00D8266A" w:rsidRDefault="00E7481B" w:rsidP="00FE6039">
      <w:pPr>
        <w:pStyle w:val="a8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E7481B" w:rsidRPr="00D8266A" w:rsidRDefault="00E7481B" w:rsidP="00FE6039">
      <w:pPr>
        <w:pStyle w:val="a8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iCs/>
          <w:sz w:val="24"/>
          <w:szCs w:val="24"/>
        </w:rPr>
        <w:t> </w:t>
      </w:r>
      <w:r w:rsidRPr="00D8266A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E7481B" w:rsidRPr="00D8266A" w:rsidRDefault="00E7481B" w:rsidP="00FE6039">
      <w:pPr>
        <w:pStyle w:val="a8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iCs/>
          <w:sz w:val="24"/>
          <w:szCs w:val="24"/>
        </w:rPr>
        <w:lastRenderedPageBreak/>
        <w:t> </w:t>
      </w:r>
      <w:r w:rsidRPr="00D8266A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7481B" w:rsidRPr="00D8266A" w:rsidRDefault="00E7481B" w:rsidP="00FE6039">
      <w:pPr>
        <w:numPr>
          <w:ilvl w:val="0"/>
          <w:numId w:val="15"/>
        </w:numPr>
        <w:rPr>
          <w:iCs/>
          <w:sz w:val="24"/>
          <w:szCs w:val="24"/>
        </w:rPr>
      </w:pPr>
      <w:r w:rsidRPr="00D8266A">
        <w:rPr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D8266A">
        <w:rPr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</w:p>
    <w:p w:rsidR="00E7481B" w:rsidRPr="00D8266A" w:rsidRDefault="00E7481B" w:rsidP="00E7481B">
      <w:pPr>
        <w:pStyle w:val="a3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Основное содержание курса</w:t>
      </w:r>
    </w:p>
    <w:p w:rsidR="00E7481B" w:rsidRPr="00D8266A" w:rsidRDefault="00E7481B" w:rsidP="00E7481B">
      <w:pPr>
        <w:ind w:firstLine="454"/>
        <w:outlineLvl w:val="0"/>
        <w:rPr>
          <w:b/>
          <w:bCs/>
          <w:sz w:val="24"/>
          <w:szCs w:val="24"/>
        </w:rPr>
      </w:pPr>
      <w:r w:rsidRPr="00D8266A">
        <w:rPr>
          <w:b/>
          <w:bCs/>
          <w:sz w:val="24"/>
          <w:szCs w:val="24"/>
        </w:rPr>
        <w:t>Введение (6 ч)</w:t>
      </w:r>
    </w:p>
    <w:p w:rsidR="00E7481B" w:rsidRPr="00D8266A" w:rsidRDefault="00E7481B" w:rsidP="00E7481B">
      <w:pPr>
        <w:ind w:firstLine="0"/>
        <w:rPr>
          <w:sz w:val="24"/>
          <w:szCs w:val="24"/>
        </w:rPr>
      </w:pPr>
      <w:r w:rsidRPr="00D8266A">
        <w:rPr>
          <w:sz w:val="24"/>
          <w:szCs w:val="24"/>
        </w:rPr>
        <w:t xml:space="preserve">Физические явления, величины,  наблюдения и опыты, эксперимент, точность измерений. Физические теории. Абсолютная погрешность. Уменьшение погрешности измерений. Точность измерений.  Измерение малых величин. Физические законы и границы их применимости. Физика и техника Относительная погрешность. Физическая теория. Структурные уровни материи: микромир, макромир, </w:t>
      </w:r>
      <w:proofErr w:type="spellStart"/>
      <w:r w:rsidRPr="00D8266A">
        <w:rPr>
          <w:sz w:val="24"/>
          <w:szCs w:val="24"/>
        </w:rPr>
        <w:t>мегамир</w:t>
      </w:r>
      <w:proofErr w:type="spellEnd"/>
      <w:r w:rsidRPr="00D8266A">
        <w:rPr>
          <w:sz w:val="24"/>
          <w:szCs w:val="24"/>
        </w:rPr>
        <w:t>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1</w:t>
      </w:r>
      <w:r w:rsidRPr="00D8266A">
        <w:rPr>
          <w:sz w:val="24"/>
          <w:szCs w:val="24"/>
        </w:rPr>
        <w:t xml:space="preserve"> «Измерение длины, объёма и температуры тела».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Л.Р..№ 2</w:t>
      </w:r>
      <w:r w:rsidRPr="00D8266A">
        <w:rPr>
          <w:sz w:val="24"/>
          <w:szCs w:val="24"/>
        </w:rPr>
        <w:t xml:space="preserve"> «Измерение размеров малых тел».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3</w:t>
      </w:r>
      <w:r w:rsidRPr="00D8266A">
        <w:rPr>
          <w:sz w:val="24"/>
          <w:szCs w:val="24"/>
        </w:rPr>
        <w:t xml:space="preserve"> « Измерение времени».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*** Л. опыт «Измерение малых величин».</w:t>
      </w:r>
    </w:p>
    <w:p w:rsidR="00E7481B" w:rsidRPr="00D8266A" w:rsidRDefault="00E7481B" w:rsidP="00E7481B">
      <w:pPr>
        <w:rPr>
          <w:b/>
          <w:sz w:val="24"/>
          <w:szCs w:val="24"/>
        </w:rPr>
      </w:pPr>
    </w:p>
    <w:p w:rsidR="00E7481B" w:rsidRPr="00D8266A" w:rsidRDefault="00E7481B" w:rsidP="00E7481B">
      <w:pPr>
        <w:ind w:firstLine="709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Механические явления (</w:t>
      </w:r>
      <w:r w:rsidR="00836C66">
        <w:rPr>
          <w:b/>
          <w:sz w:val="24"/>
          <w:szCs w:val="24"/>
        </w:rPr>
        <w:t>39</w:t>
      </w:r>
      <w:r w:rsidRPr="00D8266A">
        <w:rPr>
          <w:b/>
          <w:sz w:val="24"/>
          <w:szCs w:val="24"/>
        </w:rPr>
        <w:t xml:space="preserve"> часов).</w:t>
      </w:r>
    </w:p>
    <w:p w:rsidR="00E7481B" w:rsidRPr="00D8266A" w:rsidRDefault="00E7481B" w:rsidP="00E7481B">
      <w:pPr>
        <w:ind w:firstLine="0"/>
        <w:rPr>
          <w:sz w:val="24"/>
          <w:szCs w:val="24"/>
        </w:rPr>
      </w:pPr>
      <w:r w:rsidRPr="00D8266A">
        <w:rPr>
          <w:sz w:val="24"/>
          <w:szCs w:val="24"/>
        </w:rPr>
        <w:t xml:space="preserve">Механическое движение и его виды. Относительность механического движения. Траектория. Пройденный путь. Равномерное и неравномерное прямолинейное движение. Скорость равномерного прямолинейного движения. Средняя скорость. Равноускоренное движение. Ускорение. Явление инерция.  Взаимодействие тел. </w:t>
      </w:r>
      <w:r w:rsidRPr="00D8266A">
        <w:rPr>
          <w:b/>
          <w:sz w:val="24"/>
          <w:szCs w:val="24"/>
        </w:rPr>
        <w:t xml:space="preserve"> </w:t>
      </w:r>
      <w:r w:rsidRPr="00D8266A">
        <w:rPr>
          <w:sz w:val="24"/>
          <w:szCs w:val="24"/>
        </w:rPr>
        <w:t xml:space="preserve">Масса тела. Измерение массы при помощи весов. Плотность вещества.    Сила. Графическое сложение сил. Сила тяжести. Явления тяготения. Сила упругости и сила трения. Сила трения покоя. Закон Гука. Ускорение свободного падения. Центр тяжести. Равнодействующая сила. Вес тела. Невесомость. Давление.  Закон Всемирного тяготения. </w:t>
      </w:r>
      <w:r w:rsidRPr="00D8266A">
        <w:rPr>
          <w:bCs/>
          <w:sz w:val="24"/>
          <w:szCs w:val="24"/>
        </w:rPr>
        <w:t>Механическая работа и мощность</w:t>
      </w:r>
      <w:r w:rsidRPr="00D8266A">
        <w:rPr>
          <w:sz w:val="24"/>
          <w:szCs w:val="24"/>
        </w:rPr>
        <w:t>. Взаимосвязь между этими величинами.</w:t>
      </w:r>
      <w:r w:rsidRPr="00D8266A">
        <w:rPr>
          <w:bCs/>
          <w:sz w:val="24"/>
          <w:szCs w:val="24"/>
        </w:rPr>
        <w:t xml:space="preserve"> Простые механизмы (рычаг, блоки, наклонная плоскость)</w:t>
      </w:r>
      <w:proofErr w:type="gramStart"/>
      <w:r w:rsidRPr="00D8266A">
        <w:rPr>
          <w:bCs/>
          <w:sz w:val="24"/>
          <w:szCs w:val="24"/>
        </w:rPr>
        <w:t xml:space="preserve"> ,</w:t>
      </w:r>
      <w:proofErr w:type="gramEnd"/>
      <w:r w:rsidRPr="00D8266A">
        <w:rPr>
          <w:bCs/>
          <w:sz w:val="24"/>
          <w:szCs w:val="24"/>
        </w:rPr>
        <w:t>«Золотое правило механики»; КПД механизма; условия равновесия рычага.  Потенциальная и кинетическая энергии.  Закон сохранения механической энергии.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Л.опыт «Измерение средней скорости».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 xml:space="preserve">Л.опыт «Изучение равноускоренного движения». 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Л.Р.№ 4</w:t>
      </w:r>
      <w:r w:rsidRPr="00D8266A">
        <w:rPr>
          <w:sz w:val="24"/>
          <w:szCs w:val="24"/>
        </w:rPr>
        <w:t xml:space="preserve"> «Изучение равномерного движения». 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5</w:t>
      </w:r>
      <w:r w:rsidRPr="00D8266A">
        <w:rPr>
          <w:sz w:val="24"/>
          <w:szCs w:val="24"/>
        </w:rPr>
        <w:t xml:space="preserve">  «Измерение массы тела на рычажных весах»;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6</w:t>
      </w:r>
      <w:r w:rsidRPr="00D8266A">
        <w:rPr>
          <w:sz w:val="24"/>
          <w:szCs w:val="24"/>
        </w:rPr>
        <w:t xml:space="preserve"> «Измерение плотности вещества твердого теле».</w:t>
      </w:r>
    </w:p>
    <w:p w:rsidR="00E7481B" w:rsidRPr="00D8266A" w:rsidRDefault="00E7481B" w:rsidP="00E7481B">
      <w:pPr>
        <w:rPr>
          <w:bCs/>
          <w:sz w:val="24"/>
          <w:szCs w:val="24"/>
        </w:rPr>
      </w:pPr>
      <w:r w:rsidRPr="00D8266A">
        <w:rPr>
          <w:b/>
          <w:bCs/>
          <w:sz w:val="24"/>
          <w:szCs w:val="24"/>
        </w:rPr>
        <w:t xml:space="preserve">Л.Р. № 7 </w:t>
      </w:r>
      <w:r w:rsidRPr="00D8266A">
        <w:rPr>
          <w:bCs/>
          <w:sz w:val="24"/>
          <w:szCs w:val="24"/>
        </w:rPr>
        <w:t>«Градуировка пружины и измерение сил».</w:t>
      </w:r>
    </w:p>
    <w:p w:rsidR="00E7481B" w:rsidRPr="00D8266A" w:rsidRDefault="00E7481B" w:rsidP="00E7481B">
      <w:pPr>
        <w:rPr>
          <w:bCs/>
          <w:sz w:val="24"/>
          <w:szCs w:val="24"/>
        </w:rPr>
      </w:pPr>
      <w:r w:rsidRPr="00D8266A">
        <w:rPr>
          <w:b/>
          <w:bCs/>
          <w:sz w:val="24"/>
          <w:szCs w:val="24"/>
        </w:rPr>
        <w:lastRenderedPageBreak/>
        <w:t>Л.Р. № 8</w:t>
      </w:r>
      <w:r w:rsidRPr="00D8266A">
        <w:rPr>
          <w:bCs/>
          <w:sz w:val="24"/>
          <w:szCs w:val="24"/>
        </w:rPr>
        <w:t xml:space="preserve">  «Измерение коэффициента трения скольжения».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Л.Р.№ 9</w:t>
      </w:r>
      <w:r w:rsidRPr="00D8266A">
        <w:rPr>
          <w:sz w:val="24"/>
          <w:szCs w:val="24"/>
        </w:rPr>
        <w:t xml:space="preserve"> « Выяснение условий равновесия рычага».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10</w:t>
      </w:r>
      <w:r w:rsidRPr="00D8266A">
        <w:rPr>
          <w:sz w:val="24"/>
          <w:szCs w:val="24"/>
        </w:rPr>
        <w:t xml:space="preserve"> «Определение КПД при подъеме тела по наклонной плоскости».</w:t>
      </w:r>
    </w:p>
    <w:p w:rsidR="00E7481B" w:rsidRPr="00D8266A" w:rsidRDefault="00E7481B" w:rsidP="00E7481B">
      <w:pPr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E7481B" w:rsidRPr="00D8266A" w:rsidRDefault="00E7481B" w:rsidP="00E7481B">
      <w:pPr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 w:rsidRPr="00D8266A">
        <w:rPr>
          <w:b/>
          <w:bCs/>
          <w:sz w:val="24"/>
          <w:szCs w:val="24"/>
        </w:rPr>
        <w:t>Звуковые явления (6 часов).</w:t>
      </w:r>
    </w:p>
    <w:p w:rsidR="00E7481B" w:rsidRPr="00D8266A" w:rsidRDefault="00E7481B" w:rsidP="00E7481B">
      <w:pPr>
        <w:ind w:firstLine="0"/>
        <w:rPr>
          <w:snapToGrid w:val="0"/>
          <w:spacing w:val="8"/>
          <w:sz w:val="24"/>
          <w:szCs w:val="24"/>
        </w:rPr>
      </w:pPr>
      <w:r w:rsidRPr="00D8266A">
        <w:rPr>
          <w:sz w:val="24"/>
          <w:szCs w:val="24"/>
        </w:rPr>
        <w:t xml:space="preserve"> Механические колебания и их характеристики:</w:t>
      </w:r>
      <w:r w:rsidRPr="00D8266A">
        <w:rPr>
          <w:snapToGrid w:val="0"/>
          <w:sz w:val="24"/>
          <w:szCs w:val="24"/>
        </w:rPr>
        <w:t xml:space="preserve"> амплитуда колебаний, период, частота колебаний. Звуковые колебания. Источники звука.</w:t>
      </w:r>
      <w:r w:rsidRPr="00D8266A">
        <w:rPr>
          <w:spacing w:val="8"/>
          <w:sz w:val="24"/>
          <w:szCs w:val="24"/>
        </w:rPr>
        <w:t xml:space="preserve"> Механические волны. Звуковые волны. Длина волны. Скорость звука. Громкость. Высота тона. Отражение звука. Эхо.</w:t>
      </w:r>
    </w:p>
    <w:p w:rsidR="00E7481B" w:rsidRPr="00D8266A" w:rsidRDefault="00E7481B" w:rsidP="00E7481B">
      <w:pPr>
        <w:rPr>
          <w:snapToGrid w:val="0"/>
          <w:spacing w:val="8"/>
          <w:sz w:val="24"/>
          <w:szCs w:val="24"/>
        </w:rPr>
      </w:pPr>
      <w:r w:rsidRPr="00D8266A">
        <w:rPr>
          <w:snapToGrid w:val="0"/>
          <w:spacing w:val="8"/>
          <w:sz w:val="24"/>
          <w:szCs w:val="24"/>
        </w:rPr>
        <w:t>*** Математический маятник. Период колебаний математического и пружинного маятника.</w:t>
      </w:r>
    </w:p>
    <w:p w:rsidR="00E7481B" w:rsidRPr="00D8266A" w:rsidRDefault="00E7481B" w:rsidP="00E7481B">
      <w:pPr>
        <w:rPr>
          <w:snapToGrid w:val="0"/>
          <w:spacing w:val="8"/>
          <w:sz w:val="24"/>
          <w:szCs w:val="24"/>
        </w:rPr>
      </w:pPr>
      <w:r w:rsidRPr="00D8266A">
        <w:rPr>
          <w:snapToGrid w:val="0"/>
          <w:spacing w:val="8"/>
          <w:sz w:val="24"/>
          <w:szCs w:val="24"/>
        </w:rPr>
        <w:tab/>
        <w:t>Л. опыты «Наблюдение колебаний звучащих тел».</w:t>
      </w:r>
    </w:p>
    <w:p w:rsidR="00E7481B" w:rsidRPr="00D8266A" w:rsidRDefault="00E7481B" w:rsidP="00E7481B">
      <w:pPr>
        <w:rPr>
          <w:snapToGrid w:val="0"/>
          <w:spacing w:val="8"/>
          <w:sz w:val="24"/>
          <w:szCs w:val="24"/>
        </w:rPr>
      </w:pPr>
      <w:r w:rsidRPr="00D8266A">
        <w:rPr>
          <w:snapToGrid w:val="0"/>
          <w:spacing w:val="8"/>
          <w:sz w:val="24"/>
          <w:szCs w:val="24"/>
        </w:rPr>
        <w:tab/>
        <w:t>Л. опыты «Исследование зависимости периода колебаний груза, подвешенного на нить, от длины нити».</w:t>
      </w:r>
    </w:p>
    <w:p w:rsidR="00E7481B" w:rsidRPr="00D8266A" w:rsidRDefault="00E7481B" w:rsidP="00E7481B">
      <w:pPr>
        <w:rPr>
          <w:snapToGrid w:val="0"/>
          <w:spacing w:val="8"/>
          <w:sz w:val="24"/>
          <w:szCs w:val="24"/>
        </w:rPr>
      </w:pPr>
      <w:r w:rsidRPr="00D8266A">
        <w:rPr>
          <w:snapToGrid w:val="0"/>
          <w:spacing w:val="8"/>
          <w:sz w:val="24"/>
          <w:szCs w:val="24"/>
        </w:rPr>
        <w:tab/>
        <w:t>Л. опыты «Наблюдение зависимости громкости звука от амплитуды колебаний»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***  Л. опыты «Исследование зависимости периода колебаний пружинного маятника от массы груза и жесткости пружины.</w:t>
      </w:r>
    </w:p>
    <w:p w:rsidR="00E7481B" w:rsidRPr="00D8266A" w:rsidRDefault="00E7481B" w:rsidP="00E7481B">
      <w:pPr>
        <w:jc w:val="center"/>
        <w:rPr>
          <w:b/>
          <w:snapToGrid w:val="0"/>
          <w:spacing w:val="8"/>
          <w:sz w:val="24"/>
          <w:szCs w:val="24"/>
        </w:rPr>
      </w:pPr>
    </w:p>
    <w:p w:rsidR="00E7481B" w:rsidRPr="00D8266A" w:rsidRDefault="00E7481B" w:rsidP="00E7481B">
      <w:pPr>
        <w:spacing w:line="240" w:lineRule="auto"/>
        <w:ind w:firstLine="0"/>
        <w:jc w:val="center"/>
        <w:rPr>
          <w:b/>
          <w:snapToGrid w:val="0"/>
          <w:spacing w:val="8"/>
          <w:sz w:val="24"/>
          <w:szCs w:val="24"/>
        </w:rPr>
      </w:pPr>
      <w:r w:rsidRPr="00D8266A">
        <w:rPr>
          <w:b/>
          <w:snapToGrid w:val="0"/>
          <w:spacing w:val="8"/>
          <w:sz w:val="24"/>
          <w:szCs w:val="24"/>
        </w:rPr>
        <w:t>Световые явления (1</w:t>
      </w:r>
      <w:r w:rsidR="00836C66">
        <w:rPr>
          <w:b/>
          <w:snapToGrid w:val="0"/>
          <w:spacing w:val="8"/>
          <w:sz w:val="24"/>
          <w:szCs w:val="24"/>
        </w:rPr>
        <w:t>3</w:t>
      </w:r>
      <w:r w:rsidRPr="00D8266A">
        <w:rPr>
          <w:b/>
          <w:snapToGrid w:val="0"/>
          <w:spacing w:val="8"/>
          <w:sz w:val="24"/>
          <w:szCs w:val="24"/>
        </w:rPr>
        <w:t xml:space="preserve"> часов).</w:t>
      </w:r>
    </w:p>
    <w:p w:rsidR="00E7481B" w:rsidRPr="00D8266A" w:rsidRDefault="00E7481B" w:rsidP="00E7481B">
      <w:pPr>
        <w:ind w:firstLine="454"/>
        <w:outlineLvl w:val="0"/>
        <w:rPr>
          <w:b/>
          <w:bCs/>
          <w:sz w:val="24"/>
          <w:szCs w:val="24"/>
        </w:rPr>
      </w:pPr>
      <w:r w:rsidRPr="00D8266A">
        <w:rPr>
          <w:sz w:val="24"/>
          <w:szCs w:val="24"/>
        </w:rPr>
        <w:t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Полное внутреннее отражение.</w:t>
      </w:r>
      <w:r w:rsidRPr="00D8266A">
        <w:rPr>
          <w:b/>
          <w:bCs/>
          <w:sz w:val="24"/>
          <w:szCs w:val="24"/>
        </w:rPr>
        <w:t xml:space="preserve"> </w:t>
      </w:r>
      <w:r w:rsidRPr="00D8266A">
        <w:rPr>
          <w:sz w:val="24"/>
          <w:szCs w:val="24"/>
        </w:rPr>
        <w:t>Линзы. Оптическая сила линзы. Фотоаппарат. Глаз и зрение. Очки. Лупа. Разложение белого света в спектр. Сложение спектральных цветов. Цвет тел.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*** Вогнутое зеркало. Применение вогнутого зеркала.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*** Волоконная оптика. Формула тонкой линзы.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Л. опыты «Наблюдение тени и полутени»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sz w:val="24"/>
          <w:szCs w:val="24"/>
        </w:rPr>
        <w:t>Л. опыты « Получение и исследование изображения в плоском зеркале»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11</w:t>
      </w:r>
      <w:r w:rsidRPr="00D8266A">
        <w:rPr>
          <w:sz w:val="24"/>
          <w:szCs w:val="24"/>
        </w:rPr>
        <w:t xml:space="preserve"> «Наблюдение прямолинейного распространения света».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 12</w:t>
      </w:r>
      <w:r w:rsidRPr="00D8266A">
        <w:rPr>
          <w:sz w:val="24"/>
          <w:szCs w:val="24"/>
        </w:rPr>
        <w:t xml:space="preserve"> «Изучения явления отражения света».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 №13</w:t>
      </w:r>
      <w:r w:rsidRPr="00D8266A">
        <w:rPr>
          <w:sz w:val="24"/>
          <w:szCs w:val="24"/>
        </w:rPr>
        <w:t xml:space="preserve"> «Изучение явления преломления света»</w:t>
      </w:r>
    </w:p>
    <w:p w:rsidR="00E7481B" w:rsidRPr="00D8266A" w:rsidRDefault="00E7481B" w:rsidP="00E7481B">
      <w:pPr>
        <w:rPr>
          <w:sz w:val="24"/>
          <w:szCs w:val="24"/>
        </w:rPr>
      </w:pPr>
      <w:r w:rsidRPr="00D8266A">
        <w:rPr>
          <w:b/>
          <w:sz w:val="24"/>
          <w:szCs w:val="24"/>
        </w:rPr>
        <w:t>Л.Р.№14</w:t>
      </w:r>
      <w:r w:rsidRPr="00D8266A">
        <w:rPr>
          <w:sz w:val="24"/>
          <w:szCs w:val="24"/>
        </w:rPr>
        <w:t xml:space="preserve"> «Изучение изображения, даваемое линзой».</w:t>
      </w:r>
    </w:p>
    <w:p w:rsidR="00E7481B" w:rsidRPr="00D8266A" w:rsidRDefault="00E7481B" w:rsidP="00E7481B">
      <w:pPr>
        <w:rPr>
          <w:sz w:val="24"/>
          <w:szCs w:val="24"/>
        </w:rPr>
      </w:pPr>
    </w:p>
    <w:p w:rsidR="00E7481B" w:rsidRPr="00D8266A" w:rsidRDefault="00E7481B" w:rsidP="00E7481B">
      <w:pPr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 xml:space="preserve">Повторение  (резерв) </w:t>
      </w:r>
      <w:r w:rsidR="009032E5">
        <w:rPr>
          <w:b/>
          <w:sz w:val="24"/>
          <w:szCs w:val="24"/>
        </w:rPr>
        <w:t>4</w:t>
      </w:r>
      <w:r w:rsidRPr="00D8266A">
        <w:rPr>
          <w:b/>
          <w:sz w:val="24"/>
          <w:szCs w:val="24"/>
        </w:rPr>
        <w:t xml:space="preserve"> часов.</w:t>
      </w:r>
    </w:p>
    <w:p w:rsidR="00E7481B" w:rsidRPr="00D8266A" w:rsidRDefault="00E7481B" w:rsidP="00E7481B">
      <w:pPr>
        <w:rPr>
          <w:sz w:val="24"/>
          <w:szCs w:val="24"/>
        </w:rPr>
      </w:pPr>
    </w:p>
    <w:p w:rsidR="00E7481B" w:rsidRPr="00D8266A" w:rsidRDefault="00E7481B" w:rsidP="00E7481B">
      <w:pPr>
        <w:ind w:firstLine="454"/>
        <w:jc w:val="center"/>
        <w:outlineLvl w:val="0"/>
        <w:rPr>
          <w:b/>
          <w:bCs/>
          <w:sz w:val="24"/>
          <w:szCs w:val="24"/>
        </w:rPr>
      </w:pPr>
    </w:p>
    <w:p w:rsidR="00E7481B" w:rsidRPr="00D8266A" w:rsidRDefault="00E7481B" w:rsidP="00E7481B">
      <w:pPr>
        <w:pStyle w:val="a3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lastRenderedPageBreak/>
        <w:t>Организация учебного процесса</w:t>
      </w:r>
    </w:p>
    <w:p w:rsidR="00E7481B" w:rsidRPr="00D8266A" w:rsidRDefault="00044CD8" w:rsidP="00E748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действующему в </w:t>
      </w:r>
      <w:r w:rsidR="009032E5">
        <w:rPr>
          <w:sz w:val="24"/>
          <w:szCs w:val="24"/>
        </w:rPr>
        <w:t>МБОУ «</w:t>
      </w:r>
      <w:proofErr w:type="spellStart"/>
      <w:r w:rsidR="009032E5">
        <w:rPr>
          <w:sz w:val="24"/>
          <w:szCs w:val="24"/>
        </w:rPr>
        <w:t>Ножовская</w:t>
      </w:r>
      <w:proofErr w:type="spellEnd"/>
      <w:r w:rsidR="009032E5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E7481B" w:rsidRPr="00D8266A">
        <w:rPr>
          <w:sz w:val="24"/>
          <w:szCs w:val="24"/>
        </w:rPr>
        <w:t xml:space="preserve"> учебному плану рабочая программа предусматривает следующий вариант организации процесса обучения в 7-х классах: базовый уровень обучения в объеме </w:t>
      </w:r>
      <w:r w:rsidR="009032E5">
        <w:rPr>
          <w:sz w:val="24"/>
          <w:szCs w:val="24"/>
        </w:rPr>
        <w:t>68</w:t>
      </w:r>
      <w:r w:rsidR="00E7481B" w:rsidRPr="00D8266A">
        <w:rPr>
          <w:sz w:val="24"/>
          <w:szCs w:val="24"/>
        </w:rPr>
        <w:t xml:space="preserve"> часов (в неделю — 2 часа), из них для проведения: контрольных работ</w:t>
      </w:r>
      <w:r w:rsidR="00E7481B" w:rsidRPr="00D8266A">
        <w:rPr>
          <w:rStyle w:val="FontStyle56"/>
          <w:sz w:val="24"/>
          <w:szCs w:val="24"/>
        </w:rPr>
        <w:t xml:space="preserve"> — </w:t>
      </w:r>
      <w:r w:rsidR="00117A3A">
        <w:rPr>
          <w:rStyle w:val="FontStyle56"/>
          <w:sz w:val="24"/>
          <w:szCs w:val="24"/>
        </w:rPr>
        <w:t>5</w:t>
      </w:r>
      <w:r w:rsidR="00E7481B" w:rsidRPr="00D8266A">
        <w:rPr>
          <w:rStyle w:val="FontStyle56"/>
          <w:sz w:val="24"/>
          <w:szCs w:val="24"/>
        </w:rPr>
        <w:t xml:space="preserve"> уче</w:t>
      </w:r>
      <w:r w:rsidR="00E7481B" w:rsidRPr="00D8266A">
        <w:rPr>
          <w:sz w:val="24"/>
          <w:szCs w:val="24"/>
        </w:rPr>
        <w:t>бных часов, лабораторных работ —  1</w:t>
      </w:r>
      <w:r w:rsidR="00117A3A">
        <w:rPr>
          <w:sz w:val="24"/>
          <w:szCs w:val="24"/>
        </w:rPr>
        <w:t>4</w:t>
      </w:r>
      <w:r w:rsidR="00E7481B" w:rsidRPr="00D8266A">
        <w:rPr>
          <w:sz w:val="24"/>
          <w:szCs w:val="24"/>
        </w:rPr>
        <w:t xml:space="preserve"> учебных часов.</w:t>
      </w:r>
    </w:p>
    <w:p w:rsidR="00E7481B" w:rsidRPr="00D8266A" w:rsidRDefault="00E7481B" w:rsidP="00E7481B">
      <w:pPr>
        <w:spacing w:line="240" w:lineRule="auto"/>
        <w:rPr>
          <w:spacing w:val="-4"/>
          <w:sz w:val="24"/>
          <w:szCs w:val="24"/>
        </w:rPr>
      </w:pPr>
      <w:r w:rsidRPr="00D8266A">
        <w:rPr>
          <w:spacing w:val="-4"/>
          <w:sz w:val="24"/>
          <w:szCs w:val="24"/>
        </w:rPr>
        <w:t xml:space="preserve">С учетом </w:t>
      </w:r>
      <w:r w:rsidRPr="00044CD8">
        <w:rPr>
          <w:b/>
          <w:spacing w:val="-4"/>
          <w:sz w:val="24"/>
          <w:szCs w:val="24"/>
        </w:rPr>
        <w:t>уровневой специфики</w:t>
      </w:r>
      <w:r w:rsidRPr="00D8266A">
        <w:rPr>
          <w:spacing w:val="-4"/>
          <w:sz w:val="24"/>
          <w:szCs w:val="24"/>
        </w:rPr>
        <w:t xml:space="preserve"> 7 класса выстроено тематическое планирование: система учебных уроков, спроектированы цели, задачи, ожидае</w:t>
      </w:r>
      <w:r w:rsidRPr="00D8266A">
        <w:rPr>
          <w:rStyle w:val="FontStyle56"/>
          <w:spacing w:val="-4"/>
          <w:sz w:val="24"/>
          <w:szCs w:val="24"/>
        </w:rPr>
        <w:t>мые результаты обучения (планируемые результаты), что представл</w:t>
      </w:r>
      <w:r w:rsidRPr="00D8266A">
        <w:rPr>
          <w:spacing w:val="-4"/>
          <w:sz w:val="24"/>
          <w:szCs w:val="24"/>
        </w:rPr>
        <w:t>ено далее. Планируется в преподавании предмета использование следующих педагогиче</w:t>
      </w:r>
      <w:r w:rsidRPr="00D8266A">
        <w:rPr>
          <w:spacing w:val="-4"/>
          <w:sz w:val="24"/>
          <w:szCs w:val="24"/>
        </w:rPr>
        <w:softHyphen/>
        <w:t>ских технологий:</w:t>
      </w:r>
    </w:p>
    <w:p w:rsidR="00E7481B" w:rsidRPr="00D8266A" w:rsidRDefault="00E7481B" w:rsidP="00FE6039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технологии личностно ориентированного обучения;</w:t>
      </w:r>
    </w:p>
    <w:p w:rsidR="00E7481B" w:rsidRPr="00D8266A" w:rsidRDefault="00E7481B" w:rsidP="00FE6039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технологии полного усвоения;</w:t>
      </w:r>
    </w:p>
    <w:p w:rsidR="00E7481B" w:rsidRPr="00D8266A" w:rsidRDefault="00E7481B" w:rsidP="00FE6039">
      <w:pPr>
        <w:numPr>
          <w:ilvl w:val="0"/>
          <w:numId w:val="31"/>
        </w:numPr>
        <w:spacing w:line="240" w:lineRule="auto"/>
        <w:rPr>
          <w:rStyle w:val="FontStyle56"/>
          <w:sz w:val="24"/>
          <w:szCs w:val="24"/>
        </w:rPr>
      </w:pPr>
      <w:r w:rsidRPr="00D8266A">
        <w:rPr>
          <w:sz w:val="24"/>
          <w:szCs w:val="24"/>
        </w:rPr>
        <w:t>технологии обуч</w:t>
      </w:r>
      <w:r w:rsidRPr="00D8266A">
        <w:rPr>
          <w:rStyle w:val="FontStyle56"/>
          <w:sz w:val="24"/>
          <w:szCs w:val="24"/>
        </w:rPr>
        <w:t>ения на основе решения задач;</w:t>
      </w:r>
    </w:p>
    <w:p w:rsidR="00E7481B" w:rsidRPr="00D8266A" w:rsidRDefault="00E7481B" w:rsidP="00FE6039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технологии обучения на основе схематичных и знаковых моделей;</w:t>
      </w:r>
    </w:p>
    <w:p w:rsidR="00E7481B" w:rsidRPr="00D8266A" w:rsidRDefault="00E7481B" w:rsidP="00FE6039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технологии проблемного обучения.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В течение года возможны коррективы рабочей программы, связанные с объективными при</w:t>
      </w:r>
      <w:r w:rsidRPr="00D8266A">
        <w:rPr>
          <w:sz w:val="24"/>
          <w:szCs w:val="24"/>
        </w:rPr>
        <w:softHyphen/>
        <w:t>чинами.</w:t>
      </w:r>
    </w:p>
    <w:p w:rsidR="00E7481B" w:rsidRPr="00D8266A" w:rsidRDefault="00E7481B" w:rsidP="00E7481B">
      <w:pPr>
        <w:spacing w:line="240" w:lineRule="auto"/>
        <w:rPr>
          <w:i/>
          <w:spacing w:val="-6"/>
          <w:sz w:val="24"/>
          <w:szCs w:val="24"/>
        </w:rPr>
      </w:pPr>
      <w:r w:rsidRPr="00D8266A">
        <w:rPr>
          <w:i/>
          <w:spacing w:val="-6"/>
          <w:sz w:val="24"/>
          <w:szCs w:val="24"/>
        </w:rPr>
        <w:t>Реализация рабочей программы обеспечивае</w:t>
      </w:r>
      <w:r w:rsidRPr="00D8266A">
        <w:rPr>
          <w:rStyle w:val="FontStyle56"/>
          <w:i/>
          <w:spacing w:val="-6"/>
          <w:sz w:val="24"/>
          <w:szCs w:val="24"/>
        </w:rPr>
        <w:t xml:space="preserve">т освоение </w:t>
      </w:r>
      <w:proofErr w:type="spellStart"/>
      <w:r w:rsidRPr="00D8266A">
        <w:rPr>
          <w:rStyle w:val="FontStyle56"/>
          <w:i/>
          <w:spacing w:val="-6"/>
          <w:sz w:val="24"/>
          <w:szCs w:val="24"/>
        </w:rPr>
        <w:t>общеучебных</w:t>
      </w:r>
      <w:proofErr w:type="spellEnd"/>
      <w:r w:rsidRPr="00D8266A">
        <w:rPr>
          <w:rStyle w:val="FontStyle56"/>
          <w:i/>
          <w:spacing w:val="-6"/>
          <w:sz w:val="24"/>
          <w:szCs w:val="24"/>
        </w:rPr>
        <w:t xml:space="preserve"> умений и компетен</w:t>
      </w:r>
      <w:r w:rsidRPr="00D8266A">
        <w:rPr>
          <w:rStyle w:val="FontStyle56"/>
          <w:i/>
          <w:spacing w:val="-6"/>
          <w:sz w:val="24"/>
          <w:szCs w:val="24"/>
        </w:rPr>
        <w:softHyphen/>
        <w:t>ций в рамках информационно-коммуникативной деятел</w:t>
      </w:r>
      <w:r w:rsidRPr="00D8266A">
        <w:rPr>
          <w:i/>
          <w:spacing w:val="-6"/>
          <w:sz w:val="24"/>
          <w:szCs w:val="24"/>
        </w:rPr>
        <w:t>ьности:</w:t>
      </w:r>
    </w:p>
    <w:p w:rsidR="00E7481B" w:rsidRPr="00D8266A" w:rsidRDefault="00E7481B" w:rsidP="00FE6039">
      <w:pPr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E7481B" w:rsidRPr="00D8266A" w:rsidRDefault="00E7481B" w:rsidP="00FE6039">
      <w:pPr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создание условия для развития экспериментальных навыков и умений;</w:t>
      </w:r>
    </w:p>
    <w:p w:rsidR="00E7481B" w:rsidRPr="00D8266A" w:rsidRDefault="00E7481B" w:rsidP="00FE6039">
      <w:pPr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8266A">
        <w:rPr>
          <w:sz w:val="24"/>
          <w:szCs w:val="24"/>
        </w:rPr>
        <w:t>формирование умения  свободно переходить с языка на язык для иллюстрации, интерпретации, аргументации и доказательства, интегрирова</w:t>
      </w:r>
      <w:r w:rsidRPr="00D8266A">
        <w:rPr>
          <w:sz w:val="24"/>
          <w:szCs w:val="24"/>
        </w:rPr>
        <w:softHyphen/>
        <w:t>ния в личный опыт новой, в том числе самостоятельно полученной, информации;</w:t>
      </w:r>
    </w:p>
    <w:p w:rsidR="00E7481B" w:rsidRPr="00D8266A" w:rsidRDefault="00E7481B" w:rsidP="00FE6039">
      <w:pPr>
        <w:pStyle w:val="Style16"/>
        <w:widowControl/>
        <w:numPr>
          <w:ilvl w:val="0"/>
          <w:numId w:val="32"/>
        </w:numPr>
        <w:spacing w:line="240" w:lineRule="auto"/>
      </w:pPr>
      <w:proofErr w:type="gramStart"/>
      <w:r w:rsidRPr="00D8266A"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D8266A">
        <w:rPr>
          <w:rStyle w:val="FontStyle56"/>
          <w:sz w:val="24"/>
          <w:szCs w:val="24"/>
        </w:rPr>
        <w:t>и для исследования (моделирования) несло</w:t>
      </w:r>
      <w:r w:rsidRPr="00D8266A"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D8266A">
        <w:softHyphen/>
        <w:t>зуя при необходимости справочники и вычислительные уст</w:t>
      </w:r>
      <w:r w:rsidRPr="00D8266A">
        <w:rPr>
          <w:rStyle w:val="FontStyle56"/>
          <w:sz w:val="24"/>
          <w:szCs w:val="24"/>
        </w:rPr>
        <w:t>ройства.</w:t>
      </w:r>
      <w:proofErr w:type="gramEnd"/>
    </w:p>
    <w:p w:rsidR="00E7481B" w:rsidRPr="00D8266A" w:rsidRDefault="00E7481B" w:rsidP="00E7481B">
      <w:pPr>
        <w:pStyle w:val="Style17"/>
        <w:widowControl/>
        <w:spacing w:line="240" w:lineRule="auto"/>
        <w:ind w:firstLine="567"/>
        <w:jc w:val="both"/>
        <w:rPr>
          <w:spacing w:val="-2"/>
        </w:rPr>
      </w:pPr>
      <w:r w:rsidRPr="00D8266A">
        <w:rPr>
          <w:spacing w:val="-2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</w:t>
      </w:r>
      <w:r w:rsidRPr="00D8266A">
        <w:rPr>
          <w:spacing w:val="-2"/>
        </w:rPr>
        <w:softHyphen/>
        <w:t>седника, признавать право на иное мнение), приводить примеры, подбирать ар</w:t>
      </w:r>
      <w:r w:rsidRPr="00D8266A">
        <w:rPr>
          <w:rStyle w:val="FontStyle56"/>
          <w:spacing w:val="-2"/>
          <w:sz w:val="24"/>
          <w:szCs w:val="24"/>
        </w:rPr>
        <w:t>гументы, перефра</w:t>
      </w:r>
      <w:r w:rsidRPr="00D8266A">
        <w:rPr>
          <w:rStyle w:val="FontStyle56"/>
          <w:spacing w:val="-2"/>
          <w:sz w:val="24"/>
          <w:szCs w:val="24"/>
        </w:rPr>
        <w:softHyphen/>
        <w:t>зировать мысль (объяснять</w:t>
      </w:r>
      <w:r w:rsidRPr="00D8266A">
        <w:rPr>
          <w:spacing w:val="-2"/>
        </w:rPr>
        <w:t xml:space="preserve"> иными словами), формулировать выводы. Для решения познава</w:t>
      </w:r>
      <w:r w:rsidRPr="00D8266A">
        <w:rPr>
          <w:spacing w:val="-2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</w:t>
      </w:r>
      <w:r w:rsidRPr="00D8266A">
        <w:rPr>
          <w:rStyle w:val="FontStyle56"/>
          <w:spacing w:val="-2"/>
          <w:sz w:val="24"/>
          <w:szCs w:val="24"/>
        </w:rPr>
        <w:t>ие базы данных, в соот</w:t>
      </w:r>
      <w:r w:rsidRPr="00D8266A">
        <w:rPr>
          <w:rStyle w:val="FontStyle56"/>
          <w:spacing w:val="-2"/>
          <w:sz w:val="24"/>
          <w:szCs w:val="24"/>
        </w:rPr>
        <w:softHyphen/>
        <w:t>ветствии с коммуникативной зад</w:t>
      </w:r>
      <w:r w:rsidRPr="00D8266A">
        <w:rPr>
          <w:spacing w:val="-2"/>
        </w:rPr>
        <w:t>ачей, сферой и ситуацией общения осознанно выбирать вырази</w:t>
      </w:r>
      <w:r w:rsidRPr="00D8266A">
        <w:rPr>
          <w:spacing w:val="-2"/>
        </w:rPr>
        <w:softHyphen/>
        <w:t>тельные средства языка и знаковые системы (текст, таблица, схема, аудиовизуальный ряд и др.).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  <w:proofErr w:type="gramStart"/>
      <w:r w:rsidRPr="00D8266A">
        <w:rPr>
          <w:sz w:val="24"/>
          <w:szCs w:val="24"/>
        </w:rPr>
        <w:t>Большую значимость образования сохраняет информационно-коммуни</w:t>
      </w:r>
      <w:r w:rsidRPr="00D8266A">
        <w:rPr>
          <w:sz w:val="24"/>
          <w:szCs w:val="24"/>
        </w:rPr>
        <w:softHyphen/>
        <w:t>кативная деятель</w:t>
      </w:r>
      <w:r w:rsidRPr="00D8266A">
        <w:rPr>
          <w:sz w:val="24"/>
          <w:szCs w:val="24"/>
        </w:rPr>
        <w:softHyphen/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D8266A">
        <w:rPr>
          <w:sz w:val="24"/>
          <w:szCs w:val="24"/>
        </w:rPr>
        <w:softHyphen/>
        <w:t>ников, созданных в различных знаковых системах (текст, таблица, график, диаграмма,  и др.), перевода информации из одной знаковой системы в другую (из текста в таб</w:t>
      </w:r>
      <w:r w:rsidRPr="00D8266A">
        <w:rPr>
          <w:sz w:val="24"/>
          <w:szCs w:val="24"/>
        </w:rPr>
        <w:softHyphen/>
        <w:t>лицу, из аудиовизуального ряда в текст и др.), выбора</w:t>
      </w:r>
      <w:proofErr w:type="gramEnd"/>
      <w:r w:rsidRPr="00D8266A">
        <w:rPr>
          <w:sz w:val="24"/>
          <w:szCs w:val="24"/>
        </w:rPr>
        <w:t xml:space="preserve"> </w:t>
      </w:r>
      <w:proofErr w:type="gramStart"/>
      <w:r w:rsidRPr="00D8266A">
        <w:rPr>
          <w:sz w:val="24"/>
          <w:szCs w:val="24"/>
        </w:rPr>
        <w:t>знаковых систем адекватно познаватель</w:t>
      </w:r>
      <w:r w:rsidRPr="00D8266A">
        <w:rPr>
          <w:sz w:val="24"/>
          <w:szCs w:val="24"/>
        </w:rPr>
        <w:softHyphen/>
        <w:t>ной и коммуникативной ситуации, отделения основной информации от второстепенной, крити</w:t>
      </w:r>
      <w:r w:rsidRPr="00D8266A">
        <w:rPr>
          <w:sz w:val="24"/>
          <w:szCs w:val="24"/>
        </w:rPr>
        <w:softHyphen/>
        <w:t xml:space="preserve">ческого оценивания достоверности полученной информации, передачи </w:t>
      </w:r>
      <w:r w:rsidRPr="00D8266A">
        <w:rPr>
          <w:sz w:val="24"/>
          <w:szCs w:val="24"/>
        </w:rPr>
        <w:lastRenderedPageBreak/>
        <w:t>содержания информации адекватно поставленной цели (сжато, полно, выборочно).</w:t>
      </w:r>
      <w:proofErr w:type="gramEnd"/>
      <w:r w:rsidRPr="00D8266A">
        <w:rPr>
          <w:sz w:val="24"/>
          <w:szCs w:val="24"/>
        </w:rPr>
        <w:t xml:space="preserve"> Учащиеся должны уметь развернуто обосновывать суждения, давать определения, приводить доказательства (в том числе от против</w:t>
      </w:r>
      <w:r w:rsidRPr="00D8266A">
        <w:rPr>
          <w:sz w:val="24"/>
          <w:szCs w:val="24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D8266A">
        <w:rPr>
          <w:sz w:val="24"/>
          <w:szCs w:val="24"/>
        </w:rPr>
        <w:softHyphen/>
        <w:t>мика), следовать этическим нормам и правилам ведения диалога, диспута. Предполагается уве</w:t>
      </w:r>
      <w:r w:rsidRPr="00D8266A">
        <w:rPr>
          <w:sz w:val="24"/>
          <w:szCs w:val="24"/>
        </w:rPr>
        <w:softHyphen/>
        <w:t xml:space="preserve">ренное использование учащимися </w:t>
      </w:r>
      <w:proofErr w:type="spellStart"/>
      <w:r w:rsidRPr="00D8266A">
        <w:rPr>
          <w:sz w:val="24"/>
          <w:szCs w:val="24"/>
        </w:rPr>
        <w:t>мультимедийных</w:t>
      </w:r>
      <w:proofErr w:type="spellEnd"/>
      <w:r w:rsidRPr="00D8266A">
        <w:rPr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D8266A">
        <w:rPr>
          <w:sz w:val="24"/>
          <w:szCs w:val="24"/>
        </w:rPr>
        <w:softHyphen/>
        <w:t>тов познавательной и практической деятельности. Учащиеся должны уметь работать с физическими приборами.</w:t>
      </w:r>
    </w:p>
    <w:p w:rsidR="00E7481B" w:rsidRPr="00D8266A" w:rsidRDefault="00E7481B" w:rsidP="00E7481B">
      <w:pPr>
        <w:spacing w:line="240" w:lineRule="auto"/>
        <w:rPr>
          <w:sz w:val="24"/>
          <w:szCs w:val="24"/>
        </w:rPr>
      </w:pPr>
      <w:proofErr w:type="gramStart"/>
      <w:r w:rsidRPr="00D8266A">
        <w:rPr>
          <w:sz w:val="24"/>
          <w:szCs w:val="24"/>
        </w:rPr>
        <w:t xml:space="preserve">Рабочая программа предусматривает следующие варианты дидактико-технологического обеспечения учебного процесса: наглядные пособия для курса физики, </w:t>
      </w:r>
      <w:r w:rsidRPr="00D8266A">
        <w:rPr>
          <w:rStyle w:val="FontStyle56"/>
          <w:sz w:val="24"/>
          <w:szCs w:val="24"/>
        </w:rPr>
        <w:t>таблицы, чертёжные прина</w:t>
      </w:r>
      <w:r w:rsidRPr="00D8266A">
        <w:rPr>
          <w:sz w:val="24"/>
          <w:szCs w:val="24"/>
        </w:rPr>
        <w:t>длежности и физическое оборудование (лабораторное и демонстрационное); 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</w:t>
      </w:r>
      <w:r w:rsidRPr="00D8266A">
        <w:rPr>
          <w:rStyle w:val="FontStyle56"/>
          <w:sz w:val="24"/>
          <w:szCs w:val="24"/>
        </w:rPr>
        <w:t>ства, а так</w:t>
      </w:r>
      <w:r w:rsidRPr="00D8266A">
        <w:rPr>
          <w:rStyle w:val="FontStyle56"/>
          <w:sz w:val="24"/>
          <w:szCs w:val="24"/>
        </w:rPr>
        <w:softHyphen/>
        <w:t xml:space="preserve">же рабочая программа, справочная литература, учебники, </w:t>
      </w:r>
      <w:proofErr w:type="spellStart"/>
      <w:r w:rsidRPr="00D8266A">
        <w:rPr>
          <w:rStyle w:val="FontStyle56"/>
          <w:sz w:val="24"/>
          <w:szCs w:val="24"/>
        </w:rPr>
        <w:t>ра</w:t>
      </w:r>
      <w:r w:rsidRPr="00D8266A">
        <w:rPr>
          <w:sz w:val="24"/>
          <w:szCs w:val="24"/>
        </w:rPr>
        <w:t>зноуровневые</w:t>
      </w:r>
      <w:proofErr w:type="spellEnd"/>
      <w:r w:rsidRPr="00D8266A">
        <w:rPr>
          <w:sz w:val="24"/>
          <w:szCs w:val="24"/>
        </w:rPr>
        <w:t xml:space="preserve"> тесты, </w:t>
      </w:r>
      <w:r w:rsidR="00044CD8">
        <w:rPr>
          <w:sz w:val="24"/>
          <w:szCs w:val="24"/>
        </w:rPr>
        <w:t xml:space="preserve"> </w:t>
      </w:r>
      <w:r w:rsidRPr="00D8266A">
        <w:rPr>
          <w:sz w:val="24"/>
          <w:szCs w:val="24"/>
        </w:rPr>
        <w:t>тексты самостоятельных и контрольных работ, задания для проектной деятельности.</w:t>
      </w:r>
      <w:proofErr w:type="gramEnd"/>
    </w:p>
    <w:p w:rsidR="00E7481B" w:rsidRPr="00D8266A" w:rsidRDefault="00E7481B" w:rsidP="00E7481B">
      <w:pPr>
        <w:spacing w:line="240" w:lineRule="auto"/>
        <w:ind w:left="567" w:firstLine="0"/>
        <w:rPr>
          <w:sz w:val="24"/>
          <w:szCs w:val="24"/>
        </w:rPr>
      </w:pPr>
    </w:p>
    <w:p w:rsidR="00E7481B" w:rsidRPr="00D8266A" w:rsidRDefault="00E7481B" w:rsidP="00E7481B">
      <w:pPr>
        <w:pStyle w:val="a3"/>
        <w:jc w:val="center"/>
        <w:rPr>
          <w:b/>
          <w:sz w:val="24"/>
          <w:szCs w:val="24"/>
        </w:rPr>
      </w:pPr>
      <w:r w:rsidRPr="00D8266A">
        <w:rPr>
          <w:b/>
          <w:sz w:val="24"/>
          <w:szCs w:val="24"/>
        </w:rPr>
        <w:t>Информационно-методическое обеспечение</w:t>
      </w:r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sz w:val="24"/>
          <w:szCs w:val="24"/>
          <w:u w:val="single"/>
        </w:rPr>
      </w:pPr>
      <w:r w:rsidRPr="00D8266A">
        <w:rPr>
          <w:sz w:val="24"/>
          <w:szCs w:val="24"/>
        </w:rPr>
        <w:t xml:space="preserve">Федеральный государственный образовательный стандарт [Электронный ресурс]. – Режим доступа: </w:t>
      </w:r>
      <w:hyperlink r:id="rId8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standart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edu</w:t>
        </w:r>
        <w:proofErr w:type="spellEnd"/>
        <w:r w:rsidRPr="00D8266A">
          <w:rPr>
            <w:rStyle w:val="a9"/>
            <w:sz w:val="24"/>
            <w:szCs w:val="24"/>
          </w:rPr>
          <w:t>/</w:t>
        </w:r>
        <w:r w:rsidRPr="00D8266A">
          <w:rPr>
            <w:rStyle w:val="a9"/>
            <w:sz w:val="24"/>
            <w:szCs w:val="24"/>
            <w:lang w:val="en-US"/>
          </w:rPr>
          <w:t>catalog</w:t>
        </w:r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aspx</w:t>
        </w:r>
        <w:proofErr w:type="spellEnd"/>
        <w:r w:rsidRPr="00D8266A">
          <w:rPr>
            <w:rStyle w:val="a9"/>
            <w:sz w:val="24"/>
            <w:szCs w:val="24"/>
          </w:rPr>
          <w:t>?</w:t>
        </w:r>
        <w:r w:rsidRPr="00D8266A">
          <w:rPr>
            <w:rStyle w:val="a9"/>
            <w:sz w:val="24"/>
            <w:szCs w:val="24"/>
            <w:lang w:val="en-US"/>
          </w:rPr>
          <w:t>Catalog</w:t>
        </w:r>
        <w:r w:rsidRPr="00D8266A">
          <w:rPr>
            <w:rStyle w:val="a9"/>
            <w:sz w:val="24"/>
            <w:szCs w:val="24"/>
          </w:rPr>
          <w:t>=227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D8266A">
        <w:rPr>
          <w:sz w:val="24"/>
          <w:szCs w:val="24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9" w:history="1">
        <w:r w:rsidRPr="00D8266A">
          <w:rPr>
            <w:rStyle w:val="a9"/>
            <w:sz w:val="24"/>
            <w:szCs w:val="24"/>
          </w:rPr>
          <w:t>http://минобрнауки.рф/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sz w:val="24"/>
          <w:szCs w:val="24"/>
          <w:u w:val="single"/>
        </w:rPr>
      </w:pPr>
      <w:r w:rsidRPr="00D8266A">
        <w:rPr>
          <w:sz w:val="24"/>
          <w:szCs w:val="24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10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metodist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lbz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D8266A">
          <w:rPr>
            <w:rStyle w:val="a9"/>
            <w:sz w:val="24"/>
            <w:szCs w:val="24"/>
          </w:rPr>
          <w:t>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sz w:val="24"/>
          <w:szCs w:val="24"/>
          <w:u w:val="single"/>
        </w:rPr>
      </w:pPr>
      <w:r w:rsidRPr="00D8266A">
        <w:rPr>
          <w:sz w:val="24"/>
          <w:szCs w:val="24"/>
        </w:rPr>
        <w:t xml:space="preserve">Физика: еженедельное учебно-методическое приложение к газете «Первое сентября». </w:t>
      </w:r>
      <w:hyperlink r:id="rId11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fiz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lseptember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8266A">
        <w:rPr>
          <w:sz w:val="24"/>
          <w:szCs w:val="24"/>
        </w:rPr>
        <w:t>.</w:t>
      </w:r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rStyle w:val="FontStyle56"/>
          <w:sz w:val="24"/>
          <w:szCs w:val="24"/>
          <w:u w:val="single"/>
        </w:rPr>
      </w:pPr>
      <w:r w:rsidRPr="00D8266A">
        <w:rPr>
          <w:sz w:val="24"/>
          <w:szCs w:val="24"/>
        </w:rPr>
        <w:t>Федеральное государственное учреждение «Государственный научно-и</w:t>
      </w:r>
      <w:r w:rsidRPr="00D8266A">
        <w:rPr>
          <w:rStyle w:val="FontStyle56"/>
          <w:sz w:val="24"/>
          <w:szCs w:val="24"/>
        </w:rPr>
        <w:t>сследовательский институт информационных технологий и телекоммуник</w:t>
      </w:r>
      <w:r w:rsidRPr="00D8266A">
        <w:rPr>
          <w:sz w:val="24"/>
          <w:szCs w:val="24"/>
        </w:rPr>
        <w:t xml:space="preserve">аций»: </w:t>
      </w:r>
      <w:hyperlink r:id="rId12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r w:rsidRPr="00D8266A">
          <w:rPr>
            <w:rStyle w:val="a9"/>
            <w:sz w:val="24"/>
            <w:szCs w:val="24"/>
            <w:lang w:val="en-US"/>
          </w:rPr>
          <w:t>www</w:t>
        </w:r>
      </w:hyperlink>
      <w:r w:rsidRPr="00D8266A">
        <w:rPr>
          <w:sz w:val="24"/>
          <w:szCs w:val="24"/>
        </w:rPr>
        <w:t xml:space="preserve">. </w:t>
      </w:r>
      <w:hyperlink r:id="rId13" w:history="1">
        <w:proofErr w:type="spellStart"/>
        <w:r w:rsidRPr="00D8266A">
          <w:rPr>
            <w:rStyle w:val="a9"/>
            <w:sz w:val="24"/>
            <w:szCs w:val="24"/>
            <w:lang w:val="en-US"/>
          </w:rPr>
          <w:t>informika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D8266A">
          <w:rPr>
            <w:rStyle w:val="a9"/>
            <w:sz w:val="24"/>
            <w:szCs w:val="24"/>
          </w:rPr>
          <w:t>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rStyle w:val="FontStyle56"/>
          <w:sz w:val="24"/>
          <w:szCs w:val="24"/>
          <w:u w:val="single"/>
        </w:rPr>
      </w:pPr>
      <w:r w:rsidRPr="00D8266A">
        <w:rPr>
          <w:sz w:val="24"/>
          <w:szCs w:val="24"/>
        </w:rPr>
        <w:t>Путеводитель «В мире науки» для школьников:</w:t>
      </w:r>
      <w:r w:rsidRPr="00D8266A">
        <w:rPr>
          <w:sz w:val="24"/>
          <w:szCs w:val="24"/>
        </w:rPr>
        <w:br/>
      </w:r>
      <w:hyperlink r:id="rId14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r w:rsidRPr="00D8266A">
          <w:rPr>
            <w:rStyle w:val="a9"/>
            <w:sz w:val="24"/>
            <w:szCs w:val="24"/>
            <w:lang w:val="en-US"/>
          </w:rPr>
          <w:t>www</w:t>
        </w:r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uic</w:t>
        </w:r>
        <w:proofErr w:type="spellEnd"/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ssu</w:t>
        </w:r>
        <w:proofErr w:type="spellEnd"/>
      </w:hyperlink>
      <w:r w:rsidRPr="00D8266A">
        <w:rPr>
          <w:sz w:val="24"/>
          <w:szCs w:val="24"/>
        </w:rPr>
        <w:t xml:space="preserve">. </w:t>
      </w:r>
      <w:hyperlink r:id="rId15" w:history="1">
        <w:r w:rsidRPr="00D8266A">
          <w:rPr>
            <w:rStyle w:val="a9"/>
            <w:sz w:val="24"/>
            <w:szCs w:val="24"/>
            <w:lang w:val="en-US"/>
          </w:rPr>
          <w:t>samara</w:t>
        </w:r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D8266A">
          <w:rPr>
            <w:rStyle w:val="a9"/>
            <w:sz w:val="24"/>
            <w:szCs w:val="24"/>
          </w:rPr>
          <w:t>/~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nauka</w:t>
        </w:r>
        <w:proofErr w:type="spellEnd"/>
        <w:r w:rsidRPr="00D8266A">
          <w:rPr>
            <w:rStyle w:val="a9"/>
            <w:sz w:val="24"/>
            <w:szCs w:val="24"/>
          </w:rPr>
          <w:t>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rStyle w:val="FontStyle56"/>
          <w:sz w:val="24"/>
          <w:szCs w:val="24"/>
          <w:u w:val="single"/>
        </w:rPr>
      </w:pPr>
      <w:proofErr w:type="spellStart"/>
      <w:r w:rsidRPr="00D8266A">
        <w:rPr>
          <w:sz w:val="24"/>
          <w:szCs w:val="24"/>
        </w:rPr>
        <w:t>Мегаэнциклопедия</w:t>
      </w:r>
      <w:proofErr w:type="spellEnd"/>
      <w:r w:rsidRPr="00D8266A">
        <w:rPr>
          <w:sz w:val="24"/>
          <w:szCs w:val="24"/>
        </w:rPr>
        <w:t xml:space="preserve"> Кирилла и </w:t>
      </w:r>
      <w:proofErr w:type="spellStart"/>
      <w:r w:rsidRPr="00D8266A">
        <w:rPr>
          <w:sz w:val="24"/>
          <w:szCs w:val="24"/>
        </w:rPr>
        <w:t>Мефодия</w:t>
      </w:r>
      <w:proofErr w:type="spellEnd"/>
      <w:r w:rsidRPr="00D8266A">
        <w:rPr>
          <w:sz w:val="24"/>
          <w:szCs w:val="24"/>
        </w:rPr>
        <w:t xml:space="preserve">: </w:t>
      </w:r>
      <w:hyperlink r:id="rId16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r w:rsidRPr="00D8266A">
          <w:rPr>
            <w:rStyle w:val="a9"/>
            <w:sz w:val="24"/>
            <w:szCs w:val="24"/>
            <w:lang w:val="en-US"/>
          </w:rPr>
          <w:t>mega</w:t>
        </w:r>
        <w:r w:rsidRPr="00D8266A">
          <w:rPr>
            <w:rStyle w:val="a9"/>
            <w:sz w:val="24"/>
            <w:szCs w:val="24"/>
          </w:rPr>
          <w:t>.</w:t>
        </w:r>
        <w:r w:rsidRPr="00D8266A">
          <w:rPr>
            <w:rStyle w:val="a9"/>
            <w:sz w:val="24"/>
            <w:szCs w:val="24"/>
            <w:lang w:val="en-US"/>
          </w:rPr>
          <w:t>km</w:t>
        </w:r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D8266A">
          <w:rPr>
            <w:rStyle w:val="a9"/>
            <w:sz w:val="24"/>
            <w:szCs w:val="24"/>
          </w:rPr>
          <w:t>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rStyle w:val="FontStyle56"/>
          <w:sz w:val="24"/>
          <w:szCs w:val="24"/>
          <w:u w:val="single"/>
        </w:rPr>
      </w:pPr>
      <w:r w:rsidRPr="00D8266A">
        <w:rPr>
          <w:sz w:val="24"/>
          <w:szCs w:val="24"/>
        </w:rPr>
        <w:t xml:space="preserve">Сайт энциклопедий: </w:t>
      </w:r>
      <w:hyperlink r:id="rId17" w:history="1">
        <w:r w:rsidRPr="00D8266A">
          <w:rPr>
            <w:rStyle w:val="a9"/>
            <w:sz w:val="24"/>
            <w:szCs w:val="24"/>
            <w:lang w:val="en-US"/>
          </w:rPr>
          <w:t>http</w:t>
        </w:r>
        <w:r w:rsidRPr="00D8266A">
          <w:rPr>
            <w:rStyle w:val="a9"/>
            <w:sz w:val="24"/>
            <w:szCs w:val="24"/>
          </w:rPr>
          <w:t>://</w:t>
        </w:r>
        <w:r w:rsidRPr="00D8266A">
          <w:rPr>
            <w:rStyle w:val="a9"/>
            <w:sz w:val="24"/>
            <w:szCs w:val="24"/>
            <w:lang w:val="en-US"/>
          </w:rPr>
          <w:t>www</w:t>
        </w:r>
        <w:r w:rsidRPr="00D8266A">
          <w:rPr>
            <w:rStyle w:val="a9"/>
            <w:sz w:val="24"/>
            <w:szCs w:val="24"/>
          </w:rPr>
          <w:t>.</w:t>
        </w:r>
        <w:r w:rsidRPr="00D8266A">
          <w:rPr>
            <w:rStyle w:val="a9"/>
            <w:sz w:val="24"/>
            <w:szCs w:val="24"/>
            <w:lang w:val="en-US"/>
          </w:rPr>
          <w:t>encyclopedia</w:t>
        </w:r>
        <w:r w:rsidRPr="00D8266A">
          <w:rPr>
            <w:rStyle w:val="a9"/>
            <w:sz w:val="24"/>
            <w:szCs w:val="24"/>
          </w:rPr>
          <w:t>.</w:t>
        </w:r>
        <w:proofErr w:type="spellStart"/>
        <w:r w:rsidRPr="00D8266A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D8266A">
          <w:rPr>
            <w:rStyle w:val="a9"/>
            <w:sz w:val="24"/>
            <w:szCs w:val="24"/>
          </w:rPr>
          <w:t>/</w:t>
        </w:r>
      </w:hyperlink>
    </w:p>
    <w:p w:rsidR="00E7481B" w:rsidRPr="00D8266A" w:rsidRDefault="00E7481B" w:rsidP="009032E5">
      <w:pPr>
        <w:numPr>
          <w:ilvl w:val="0"/>
          <w:numId w:val="33"/>
        </w:numPr>
        <w:spacing w:before="100" w:beforeAutospacing="1" w:after="100" w:afterAutospacing="1"/>
        <w:jc w:val="left"/>
        <w:rPr>
          <w:sz w:val="24"/>
          <w:szCs w:val="24"/>
          <w:u w:val="single"/>
        </w:rPr>
      </w:pPr>
      <w:r w:rsidRPr="00D8266A">
        <w:rPr>
          <w:sz w:val="24"/>
          <w:szCs w:val="24"/>
        </w:rPr>
        <w:t xml:space="preserve">Электронные образовательные ресурсы к учебникам в Единой коллекции </w:t>
      </w:r>
      <w:hyperlink r:id="rId18" w:history="1">
        <w:r w:rsidRPr="00D8266A">
          <w:rPr>
            <w:rStyle w:val="a9"/>
            <w:sz w:val="24"/>
            <w:szCs w:val="24"/>
          </w:rPr>
          <w:t>www.school-collection.edu.ru</w:t>
        </w:r>
      </w:hyperlink>
    </w:p>
    <w:p w:rsidR="00E7481B" w:rsidRPr="00D8266A" w:rsidRDefault="00D8266A" w:rsidP="00E7481B">
      <w:pPr>
        <w:shd w:val="clear" w:color="auto" w:fill="FFFFFF"/>
        <w:ind w:right="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487" w:rsidRDefault="00623487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31A3" w:rsidRPr="00D8266A" w:rsidRDefault="003931A3" w:rsidP="00915245">
      <w:pPr>
        <w:pStyle w:val="a8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b/>
          <w:bCs/>
          <w:sz w:val="24"/>
          <w:szCs w:val="24"/>
        </w:rPr>
        <w:lastRenderedPageBreak/>
        <w:t xml:space="preserve">ИЗУЧЕНИЕ ТЕМ </w:t>
      </w:r>
      <w:r w:rsidR="00BE63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66A">
        <w:rPr>
          <w:rFonts w:ascii="Times New Roman" w:hAnsi="Times New Roman"/>
          <w:b/>
          <w:bCs/>
          <w:sz w:val="24"/>
          <w:szCs w:val="24"/>
        </w:rPr>
        <w:t>ПРОГРАММЫ</w:t>
      </w:r>
      <w:r w:rsidR="00BE63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66A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BE63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66A">
        <w:rPr>
          <w:rFonts w:ascii="Times New Roman" w:hAnsi="Times New Roman"/>
          <w:b/>
          <w:bCs/>
          <w:sz w:val="24"/>
          <w:szCs w:val="24"/>
        </w:rPr>
        <w:t xml:space="preserve"> ЧЕТВЕРТЯМ</w:t>
      </w:r>
    </w:p>
    <w:p w:rsidR="003931A3" w:rsidRPr="00D8266A" w:rsidRDefault="003931A3" w:rsidP="00915245">
      <w:pPr>
        <w:pStyle w:val="a8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8266A">
        <w:rPr>
          <w:rFonts w:ascii="Times New Roman" w:hAnsi="Times New Roman"/>
          <w:sz w:val="24"/>
          <w:szCs w:val="24"/>
        </w:rPr>
        <w:t>( 2 ЧАСА В НЕДЕЛЮ, ВСЕГО 70 ЧАСОВ)</w:t>
      </w:r>
    </w:p>
    <w:tbl>
      <w:tblPr>
        <w:tblW w:w="14376" w:type="dxa"/>
        <w:tblCellMar>
          <w:left w:w="0" w:type="dxa"/>
          <w:right w:w="0" w:type="dxa"/>
        </w:tblCellMar>
        <w:tblLook w:val="04A0"/>
      </w:tblPr>
      <w:tblGrid>
        <w:gridCol w:w="1454"/>
        <w:gridCol w:w="2049"/>
        <w:gridCol w:w="4480"/>
        <w:gridCol w:w="1701"/>
        <w:gridCol w:w="2268"/>
        <w:gridCol w:w="2424"/>
      </w:tblGrid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Номер лабораторной работы  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I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1.</w:t>
            </w:r>
            <w:r w:rsidR="002A56C1">
              <w:rPr>
                <w:sz w:val="24"/>
                <w:szCs w:val="24"/>
              </w:rPr>
              <w:t>Введение.</w:t>
            </w:r>
            <w:r w:rsidRPr="00D8266A">
              <w:rPr>
                <w:sz w:val="24"/>
                <w:szCs w:val="24"/>
              </w:rPr>
              <w:t xml:space="preserve"> Физические методы изучения природы.</w:t>
            </w:r>
          </w:p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2. Движение и взаимодействие тел.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6</w:t>
            </w:r>
          </w:p>
          <w:p w:rsidR="009032E5" w:rsidRDefault="009032E5" w:rsidP="00FE362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3931A3" w:rsidRPr="003931A3" w:rsidRDefault="003931A3" w:rsidP="00FE362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</w:t>
            </w:r>
            <w:r w:rsidR="00FE36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1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2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3</w:t>
            </w:r>
          </w:p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№1</w:t>
            </w:r>
          </w:p>
        </w:tc>
      </w:tr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II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Движение и взаимодействие тел</w:t>
            </w:r>
            <w:proofErr w:type="gramStart"/>
            <w:r w:rsidRPr="00D8266A">
              <w:rPr>
                <w:sz w:val="24"/>
                <w:szCs w:val="24"/>
              </w:rPr>
              <w:t>.(</w:t>
            </w:r>
            <w:proofErr w:type="gramEnd"/>
            <w:r w:rsidRPr="00D8266A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FE362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</w:t>
            </w:r>
            <w:r w:rsidR="00FE36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736" w:rsidRDefault="00524736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4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5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6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7</w:t>
            </w:r>
          </w:p>
          <w:p w:rsidR="003931A3" w:rsidRPr="003931A3" w:rsidRDefault="003931A3" w:rsidP="0052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8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2</w:t>
            </w:r>
          </w:p>
        </w:tc>
      </w:tr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III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ЯНВАРЬ-МАРТ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Движение и взаимодействие тел</w:t>
            </w:r>
            <w:proofErr w:type="gramStart"/>
            <w:r w:rsidRPr="00D8266A">
              <w:rPr>
                <w:sz w:val="24"/>
                <w:szCs w:val="24"/>
              </w:rPr>
              <w:t>.(</w:t>
            </w:r>
            <w:proofErr w:type="gramEnd"/>
            <w:r w:rsidRPr="00D8266A">
              <w:rPr>
                <w:sz w:val="24"/>
                <w:szCs w:val="24"/>
              </w:rPr>
              <w:t>продолжение).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3.Звуковые явления.</w:t>
            </w:r>
          </w:p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4. Световые явления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</w:t>
            </w:r>
            <w:r w:rsidR="00FE362C">
              <w:rPr>
                <w:sz w:val="24"/>
                <w:szCs w:val="24"/>
              </w:rPr>
              <w:t>5</w:t>
            </w:r>
          </w:p>
          <w:p w:rsidR="00104DEC" w:rsidRDefault="00104DEC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6</w:t>
            </w:r>
          </w:p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736" w:rsidRDefault="00524736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9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№10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№11</w:t>
            </w:r>
          </w:p>
          <w:p w:rsidR="003931A3" w:rsidRPr="003931A3" w:rsidRDefault="003931A3" w:rsidP="0052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№12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3</w:t>
            </w:r>
          </w:p>
        </w:tc>
      </w:tr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IV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АПРЕЛЬ-МАЙ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Световые  явления (продолжение).</w:t>
            </w:r>
          </w:p>
          <w:p w:rsidR="009032E5" w:rsidRDefault="009032E5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Повторение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10</w:t>
            </w:r>
          </w:p>
          <w:p w:rsidR="00104DEC" w:rsidRDefault="00104DEC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3931A3" w:rsidRPr="003931A3" w:rsidRDefault="009032E5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736" w:rsidRDefault="00524736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13</w:t>
            </w:r>
          </w:p>
          <w:p w:rsidR="003931A3" w:rsidRPr="003931A3" w:rsidRDefault="003931A3" w:rsidP="00393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14</w:t>
            </w:r>
          </w:p>
          <w:p w:rsidR="003931A3" w:rsidRPr="003931A3" w:rsidRDefault="00524736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№ 4</w:t>
            </w:r>
          </w:p>
        </w:tc>
      </w:tr>
      <w:tr w:rsidR="003931A3" w:rsidRPr="003931A3" w:rsidTr="00915245"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104DEC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31A3" w:rsidRPr="00D8266A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       4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9032E5" w:rsidP="003931A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52473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8266A">
              <w:rPr>
                <w:sz w:val="24"/>
                <w:szCs w:val="24"/>
              </w:rPr>
              <w:t>1</w:t>
            </w:r>
            <w:r w:rsidR="00524736"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1A3" w:rsidRPr="003931A3" w:rsidRDefault="003931A3" w:rsidP="003931A3">
            <w:pPr>
              <w:shd w:val="clear" w:color="auto" w:fill="FFFFFF"/>
              <w:spacing w:line="270" w:lineRule="atLeast"/>
              <w:ind w:firstLine="0"/>
              <w:jc w:val="center"/>
              <w:rPr>
                <w:color w:val="444444"/>
                <w:sz w:val="24"/>
                <w:szCs w:val="24"/>
              </w:rPr>
            </w:pPr>
            <w:r w:rsidRPr="00D8266A">
              <w:rPr>
                <w:color w:val="444444"/>
                <w:sz w:val="24"/>
                <w:szCs w:val="24"/>
              </w:rPr>
              <w:t>4</w:t>
            </w:r>
          </w:p>
          <w:p w:rsidR="003931A3" w:rsidRPr="003931A3" w:rsidRDefault="003931A3" w:rsidP="003931A3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931A3" w:rsidRDefault="003931A3" w:rsidP="00495F5C">
      <w:pPr>
        <w:spacing w:line="360" w:lineRule="auto"/>
        <w:ind w:firstLine="0"/>
        <w:rPr>
          <w:b/>
          <w:sz w:val="24"/>
          <w:szCs w:val="24"/>
        </w:rPr>
      </w:pPr>
    </w:p>
    <w:p w:rsidR="00AE5724" w:rsidRDefault="00AE5724" w:rsidP="00495F5C">
      <w:pPr>
        <w:spacing w:line="360" w:lineRule="auto"/>
        <w:ind w:firstLine="0"/>
        <w:rPr>
          <w:b/>
          <w:sz w:val="24"/>
          <w:szCs w:val="24"/>
        </w:rPr>
      </w:pPr>
    </w:p>
    <w:p w:rsidR="00AE5724" w:rsidRDefault="00AE5724" w:rsidP="00495F5C">
      <w:pPr>
        <w:spacing w:line="360" w:lineRule="auto"/>
        <w:ind w:firstLine="0"/>
        <w:rPr>
          <w:b/>
          <w:sz w:val="24"/>
          <w:szCs w:val="24"/>
        </w:rPr>
      </w:pPr>
    </w:p>
    <w:p w:rsidR="00AE5724" w:rsidRDefault="00AE5724" w:rsidP="00495F5C">
      <w:pPr>
        <w:spacing w:line="360" w:lineRule="auto"/>
        <w:ind w:firstLine="0"/>
        <w:rPr>
          <w:b/>
          <w:sz w:val="24"/>
          <w:szCs w:val="24"/>
        </w:rPr>
      </w:pPr>
    </w:p>
    <w:p w:rsidR="00AE5724" w:rsidRDefault="00AE5724" w:rsidP="00495F5C">
      <w:pPr>
        <w:spacing w:line="360" w:lineRule="auto"/>
        <w:ind w:firstLine="0"/>
        <w:rPr>
          <w:b/>
          <w:sz w:val="24"/>
          <w:szCs w:val="24"/>
        </w:rPr>
      </w:pPr>
    </w:p>
    <w:p w:rsidR="00623487" w:rsidRPr="00495F5C" w:rsidRDefault="00623487" w:rsidP="00495F5C">
      <w:pPr>
        <w:spacing w:line="360" w:lineRule="auto"/>
        <w:ind w:firstLine="0"/>
        <w:rPr>
          <w:b/>
          <w:sz w:val="24"/>
          <w:szCs w:val="24"/>
        </w:rPr>
      </w:pPr>
    </w:p>
    <w:p w:rsidR="003931A3" w:rsidRPr="00AE5724" w:rsidRDefault="003931A3" w:rsidP="00044CD8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5724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7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"/>
        <w:gridCol w:w="1585"/>
        <w:gridCol w:w="141"/>
        <w:gridCol w:w="2552"/>
        <w:gridCol w:w="142"/>
        <w:gridCol w:w="1701"/>
        <w:gridCol w:w="1984"/>
        <w:gridCol w:w="425"/>
        <w:gridCol w:w="142"/>
        <w:gridCol w:w="2192"/>
        <w:gridCol w:w="1770"/>
        <w:gridCol w:w="149"/>
        <w:gridCol w:w="658"/>
        <w:gridCol w:w="32"/>
        <w:gridCol w:w="109"/>
        <w:gridCol w:w="51"/>
        <w:gridCol w:w="658"/>
        <w:gridCol w:w="142"/>
        <w:gridCol w:w="992"/>
      </w:tblGrid>
      <w:tr w:rsidR="003931A3" w:rsidRPr="00A65886" w:rsidTr="000553BA">
        <w:trPr>
          <w:trHeight w:val="270"/>
        </w:trPr>
        <w:tc>
          <w:tcPr>
            <w:tcW w:w="709" w:type="dxa"/>
            <w:vMerge w:val="restart"/>
          </w:tcPr>
          <w:p w:rsidR="003931A3" w:rsidRPr="00A65886" w:rsidRDefault="003931A3" w:rsidP="000553BA">
            <w:pPr>
              <w:spacing w:line="240" w:lineRule="auto"/>
              <w:ind w:firstLine="0"/>
            </w:pPr>
            <w:r w:rsidRPr="00A65886">
              <w:t>№</w:t>
            </w:r>
          </w:p>
          <w:p w:rsidR="003931A3" w:rsidRPr="00A65886" w:rsidRDefault="003931A3" w:rsidP="000553BA">
            <w:pPr>
              <w:spacing w:line="240" w:lineRule="auto"/>
              <w:ind w:firstLine="0"/>
            </w:pPr>
            <w:proofErr w:type="spellStart"/>
            <w:r w:rsidRPr="00A65886">
              <w:t>пп</w:t>
            </w:r>
            <w:proofErr w:type="spellEnd"/>
          </w:p>
        </w:tc>
        <w:tc>
          <w:tcPr>
            <w:tcW w:w="1752" w:type="dxa"/>
            <w:gridSpan w:val="3"/>
            <w:vMerge w:val="restart"/>
          </w:tcPr>
          <w:p w:rsidR="003931A3" w:rsidRPr="00A65886" w:rsidRDefault="003931A3" w:rsidP="00D8266A">
            <w:pPr>
              <w:spacing w:line="240" w:lineRule="auto"/>
            </w:pPr>
            <w:r>
              <w:t>Тема</w:t>
            </w:r>
          </w:p>
        </w:tc>
        <w:tc>
          <w:tcPr>
            <w:tcW w:w="2552" w:type="dxa"/>
            <w:vMerge w:val="restart"/>
          </w:tcPr>
          <w:p w:rsidR="003931A3" w:rsidRPr="00A65886" w:rsidRDefault="003931A3" w:rsidP="00D8266A">
            <w:pPr>
              <w:spacing w:line="240" w:lineRule="auto"/>
            </w:pPr>
            <w:r>
              <w:t>Основное 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3931A3" w:rsidRPr="005755E1" w:rsidRDefault="003931A3" w:rsidP="00AE5724">
            <w:pPr>
              <w:spacing w:line="240" w:lineRule="auto"/>
              <w:ind w:firstLine="0"/>
            </w:pPr>
            <w:r>
              <w:t>Форма работы</w:t>
            </w:r>
          </w:p>
        </w:tc>
        <w:tc>
          <w:tcPr>
            <w:tcW w:w="6662" w:type="dxa"/>
            <w:gridSpan w:val="6"/>
          </w:tcPr>
          <w:p w:rsidR="003931A3" w:rsidRPr="00A65886" w:rsidRDefault="003931A3" w:rsidP="00D8266A">
            <w:pPr>
              <w:spacing w:line="240" w:lineRule="auto"/>
            </w:pPr>
            <w:r>
              <w:t>Планируемые результаты в соответствии с ФГОС</w:t>
            </w:r>
          </w:p>
        </w:tc>
        <w:tc>
          <w:tcPr>
            <w:tcW w:w="799" w:type="dxa"/>
            <w:gridSpan w:val="3"/>
            <w:vMerge w:val="restart"/>
          </w:tcPr>
          <w:p w:rsidR="003931A3" w:rsidRPr="00A65886" w:rsidRDefault="003931A3" w:rsidP="00BE638F">
            <w:pPr>
              <w:spacing w:line="240" w:lineRule="auto"/>
              <w:ind w:firstLine="0"/>
            </w:pPr>
            <w:r w:rsidRPr="00A65886">
              <w:t>Д/</w:t>
            </w:r>
            <w:proofErr w:type="spellStart"/>
            <w:r w:rsidRPr="00A65886">
              <w:t>з</w:t>
            </w:r>
            <w:proofErr w:type="spellEnd"/>
          </w:p>
        </w:tc>
        <w:tc>
          <w:tcPr>
            <w:tcW w:w="1843" w:type="dxa"/>
            <w:gridSpan w:val="4"/>
          </w:tcPr>
          <w:p w:rsidR="003931A3" w:rsidRPr="00A65886" w:rsidRDefault="003931A3" w:rsidP="00D8266A">
            <w:pPr>
              <w:spacing w:line="240" w:lineRule="auto"/>
              <w:jc w:val="center"/>
            </w:pPr>
            <w:r w:rsidRPr="00A65886">
              <w:t>Дата</w:t>
            </w:r>
          </w:p>
        </w:tc>
      </w:tr>
      <w:tr w:rsidR="003931A3" w:rsidTr="000553BA">
        <w:trPr>
          <w:trHeight w:val="240"/>
        </w:trPr>
        <w:tc>
          <w:tcPr>
            <w:tcW w:w="709" w:type="dxa"/>
            <w:vMerge/>
          </w:tcPr>
          <w:p w:rsidR="003931A3" w:rsidRDefault="003931A3" w:rsidP="00D8266A">
            <w:pPr>
              <w:spacing w:line="240" w:lineRule="auto"/>
            </w:pPr>
          </w:p>
        </w:tc>
        <w:tc>
          <w:tcPr>
            <w:tcW w:w="1752" w:type="dxa"/>
            <w:gridSpan w:val="3"/>
            <w:vMerge/>
          </w:tcPr>
          <w:p w:rsidR="003931A3" w:rsidRDefault="003931A3" w:rsidP="00D8266A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3931A3" w:rsidRDefault="003931A3" w:rsidP="00D8266A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</w:tcPr>
          <w:p w:rsidR="003931A3" w:rsidRDefault="003931A3" w:rsidP="00D8266A">
            <w:pPr>
              <w:spacing w:line="240" w:lineRule="auto"/>
            </w:pPr>
          </w:p>
        </w:tc>
        <w:tc>
          <w:tcPr>
            <w:tcW w:w="1984" w:type="dxa"/>
          </w:tcPr>
          <w:p w:rsidR="003931A3" w:rsidRPr="00A65886" w:rsidRDefault="003931A3" w:rsidP="00BE638F">
            <w:pPr>
              <w:spacing w:line="240" w:lineRule="auto"/>
              <w:ind w:firstLine="0"/>
            </w:pPr>
            <w:r w:rsidRPr="00A65886">
              <w:t>Предметные</w:t>
            </w: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spacing w:line="240" w:lineRule="auto"/>
              <w:ind w:firstLine="0"/>
            </w:pPr>
            <w:proofErr w:type="spellStart"/>
            <w:r w:rsidRPr="00A65886">
              <w:t>Метапредметные</w:t>
            </w:r>
            <w:proofErr w:type="spellEnd"/>
          </w:p>
          <w:p w:rsidR="00AD3343" w:rsidRPr="00D8266A" w:rsidRDefault="00AD3343" w:rsidP="00BE638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266A">
              <w:rPr>
                <w:b/>
                <w:sz w:val="24"/>
                <w:szCs w:val="24"/>
              </w:rPr>
              <w:t>коммуникативные</w:t>
            </w:r>
            <w:r w:rsidRPr="00AD3343">
              <w:rPr>
                <w:b/>
                <w:sz w:val="24"/>
                <w:szCs w:val="24"/>
              </w:rPr>
              <w:t xml:space="preserve"> </w:t>
            </w:r>
            <w:r w:rsidRPr="00D8266A">
              <w:rPr>
                <w:b/>
                <w:sz w:val="24"/>
                <w:szCs w:val="24"/>
              </w:rPr>
              <w:t>регулятивные</w:t>
            </w:r>
            <w:r w:rsidRPr="00AD3343">
              <w:rPr>
                <w:b/>
                <w:sz w:val="24"/>
                <w:szCs w:val="24"/>
              </w:rPr>
              <w:t xml:space="preserve"> </w:t>
            </w:r>
            <w:r w:rsidRPr="00D8266A">
              <w:rPr>
                <w:b/>
                <w:sz w:val="24"/>
                <w:szCs w:val="24"/>
              </w:rPr>
              <w:t>познавательные</w:t>
            </w:r>
          </w:p>
          <w:p w:rsidR="00AD3343" w:rsidRPr="00D8266A" w:rsidRDefault="00AD3343" w:rsidP="00AD334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D3343" w:rsidRPr="00A65886" w:rsidRDefault="00AD3343" w:rsidP="00D8266A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3931A3" w:rsidRPr="00A65886" w:rsidRDefault="003931A3" w:rsidP="00BE638F">
            <w:pPr>
              <w:spacing w:line="240" w:lineRule="auto"/>
              <w:ind w:firstLine="0"/>
            </w:pPr>
            <w:r w:rsidRPr="00A65886">
              <w:t>Личностные</w:t>
            </w:r>
          </w:p>
        </w:tc>
        <w:tc>
          <w:tcPr>
            <w:tcW w:w="799" w:type="dxa"/>
            <w:gridSpan w:val="3"/>
            <w:vMerge/>
          </w:tcPr>
          <w:p w:rsidR="003931A3" w:rsidRPr="00A65886" w:rsidRDefault="003931A3" w:rsidP="00D8266A">
            <w:pPr>
              <w:spacing w:line="240" w:lineRule="auto"/>
              <w:jc w:val="center"/>
            </w:pPr>
          </w:p>
        </w:tc>
        <w:tc>
          <w:tcPr>
            <w:tcW w:w="851" w:type="dxa"/>
            <w:gridSpan w:val="3"/>
          </w:tcPr>
          <w:p w:rsidR="003931A3" w:rsidRPr="003366F4" w:rsidRDefault="003931A3" w:rsidP="00BE638F">
            <w:pPr>
              <w:spacing w:line="240" w:lineRule="auto"/>
              <w:ind w:firstLine="0"/>
              <w:rPr>
                <w:lang w:val="en-US"/>
              </w:rPr>
            </w:pPr>
            <w:r w:rsidRPr="00A65886">
              <w:t>п</w:t>
            </w:r>
            <w:r w:rsidR="00BE638F">
              <w:t>лан</w:t>
            </w:r>
          </w:p>
        </w:tc>
        <w:tc>
          <w:tcPr>
            <w:tcW w:w="992" w:type="dxa"/>
          </w:tcPr>
          <w:p w:rsidR="003931A3" w:rsidRPr="003366F4" w:rsidRDefault="003931A3" w:rsidP="00BE638F">
            <w:pPr>
              <w:spacing w:line="240" w:lineRule="auto"/>
              <w:ind w:firstLine="0"/>
              <w:rPr>
                <w:lang w:val="en-US"/>
              </w:rPr>
            </w:pPr>
            <w:r w:rsidRPr="00A65886">
              <w:t>ф</w:t>
            </w:r>
            <w:r w:rsidR="00BE638F">
              <w:t>акт</w:t>
            </w:r>
          </w:p>
        </w:tc>
      </w:tr>
      <w:tr w:rsidR="003931A3" w:rsidTr="000553BA">
        <w:trPr>
          <w:trHeight w:val="472"/>
        </w:trPr>
        <w:tc>
          <w:tcPr>
            <w:tcW w:w="16160" w:type="dxa"/>
            <w:gridSpan w:val="20"/>
          </w:tcPr>
          <w:p w:rsidR="003931A3" w:rsidRDefault="0017444D" w:rsidP="00D826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Введение. </w:t>
            </w:r>
            <w:r w:rsidR="003931A3">
              <w:rPr>
                <w:b/>
                <w:bCs/>
                <w:sz w:val="24"/>
                <w:szCs w:val="24"/>
              </w:rPr>
              <w:t>Физика и физические методы изучения природы</w:t>
            </w:r>
            <w:r>
              <w:rPr>
                <w:b/>
                <w:bCs/>
                <w:sz w:val="24"/>
                <w:szCs w:val="24"/>
              </w:rPr>
              <w:t>(6 ч)</w:t>
            </w:r>
          </w:p>
          <w:p w:rsidR="003931A3" w:rsidRDefault="003931A3" w:rsidP="00D8266A">
            <w:pPr>
              <w:spacing w:line="240" w:lineRule="auto"/>
            </w:pPr>
          </w:p>
        </w:tc>
      </w:tr>
      <w:tr w:rsidR="003931A3" w:rsidTr="000553BA">
        <w:trPr>
          <w:trHeight w:val="210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585" w:type="dxa"/>
          </w:tcPr>
          <w:p w:rsidR="003931A3" w:rsidRDefault="003931A3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физика и астрономия?</w:t>
            </w:r>
          </w:p>
          <w:p w:rsidR="003931A3" w:rsidRDefault="003931A3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одна из наук о природе.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тела. Физические явления.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физики и астрономии. Научный метод </w:t>
            </w:r>
            <w:proofErr w:type="spellStart"/>
            <w:r>
              <w:rPr>
                <w:sz w:val="24"/>
                <w:szCs w:val="24"/>
              </w:rPr>
              <w:t>познания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изические</w:t>
            </w:r>
            <w:proofErr w:type="spellEnd"/>
            <w:r>
              <w:rPr>
                <w:sz w:val="24"/>
                <w:szCs w:val="24"/>
              </w:rPr>
              <w:t xml:space="preserve"> методы изучения </w:t>
            </w:r>
            <w:proofErr w:type="spellStart"/>
            <w:r>
              <w:rPr>
                <w:sz w:val="24"/>
                <w:szCs w:val="24"/>
              </w:rPr>
              <w:t>природы.Наблюдение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31A3" w:rsidRPr="001725DF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Эксперимент</w:t>
            </w:r>
            <w:r>
              <w:t xml:space="preserve"> </w:t>
            </w:r>
          </w:p>
          <w:p w:rsidR="003931A3" w:rsidRPr="001725DF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25DF">
              <w:rPr>
                <w:sz w:val="24"/>
                <w:szCs w:val="24"/>
              </w:rPr>
              <w:t>Примеры механических, тепловых, электрических, магнитных и световых явлений. Физические приборы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84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Демонстрируют уровень знаний об окружающем мире. Наблюдают и описывают различные типы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физических явлений</w:t>
            </w: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</w:rP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Учатся самостоятельно формулировать определения, выделять существенные и несущественные признаки явлений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Ставят  учебную задачу на основе соотнесения того что уже известно, и того, что еще неизвестно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</w:rP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задавать вопросы. Умеют обосновывать свои выводы и умозаключения.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AE3EC4">
              <w:rPr>
                <w:rFonts w:ascii="Calibri" w:eastAsia="Calibri" w:hAnsi="Calibri"/>
                <w:lang w:val="de-DE"/>
              </w:rPr>
              <w:t>§1</w:t>
            </w:r>
            <w:r>
              <w:rPr>
                <w:rFonts w:ascii="Calibri" w:eastAsia="Calibri" w:hAnsi="Calibri"/>
              </w:rPr>
              <w:t>, 2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</w:t>
            </w:r>
          </w:p>
        </w:tc>
        <w:tc>
          <w:tcPr>
            <w:tcW w:w="800" w:type="dxa"/>
            <w:gridSpan w:val="2"/>
          </w:tcPr>
          <w:p w:rsidR="003931A3" w:rsidRDefault="00044CD8" w:rsidP="00BE638F">
            <w:pPr>
              <w:spacing w:line="240" w:lineRule="auto"/>
              <w:ind w:firstLine="0"/>
              <w:jc w:val="left"/>
            </w:pPr>
            <w:r>
              <w:t>Сен.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09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585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Физические величины и единицы их </w:t>
            </w:r>
            <w:r>
              <w:rPr>
                <w:sz w:val="24"/>
                <w:szCs w:val="24"/>
              </w:rPr>
              <w:lastRenderedPageBreak/>
              <w:t>измерения. Измерение физических величин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приборы.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величины</w:t>
            </w:r>
            <w:r w:rsidR="000553BA">
              <w:rPr>
                <w:sz w:val="24"/>
                <w:szCs w:val="24"/>
              </w:rPr>
              <w:t>.</w:t>
            </w:r>
            <w:proofErr w:type="gramStart"/>
            <w:r w:rsidR="00055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Единицы измерения </w:t>
            </w:r>
            <w:r>
              <w:rPr>
                <w:sz w:val="24"/>
                <w:szCs w:val="24"/>
              </w:rPr>
              <w:lastRenderedPageBreak/>
              <w:t>физических величин.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физических величин</w:t>
            </w:r>
            <w:proofErr w:type="gramStart"/>
            <w:r w:rsidR="00055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Цена деления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общей учебной задачи: поиск и </w:t>
            </w:r>
            <w:r>
              <w:rPr>
                <w:sz w:val="24"/>
                <w:szCs w:val="24"/>
              </w:rPr>
              <w:lastRenderedPageBreak/>
              <w:t>открытие нового способа действий.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Описывают известные свойства тел, </w:t>
            </w:r>
            <w:r>
              <w:rPr>
                <w:sz w:val="24"/>
                <w:szCs w:val="24"/>
              </w:rPr>
              <w:lastRenderedPageBreak/>
              <w:t>соответствующие им физические величины и способы их измерения. Выбирают необходимые физические приборы и определяют их цену деления</w:t>
            </w: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количественные характеристики </w:t>
            </w:r>
            <w:r>
              <w:rPr>
                <w:sz w:val="24"/>
                <w:szCs w:val="24"/>
              </w:rPr>
              <w:lastRenderedPageBreak/>
              <w:t xml:space="preserve">объектов. 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Определяют последовательность промежуточных целей.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убежденность в возможности познания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3, 4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 xml:space="preserve">№2, </w:t>
            </w:r>
            <w:r>
              <w:rPr>
                <w:rFonts w:ascii="Calibri" w:eastAsia="Calibri" w:hAnsi="Calibri"/>
              </w:rPr>
              <w:lastRenderedPageBreak/>
              <w:t>3 (3-5)</w:t>
            </w:r>
          </w:p>
        </w:tc>
        <w:tc>
          <w:tcPr>
            <w:tcW w:w="800" w:type="dxa"/>
            <w:gridSpan w:val="2"/>
          </w:tcPr>
          <w:p w:rsidR="003931A3" w:rsidRDefault="00044CD8" w:rsidP="00BE638F">
            <w:pPr>
              <w:spacing w:line="240" w:lineRule="auto"/>
              <w:ind w:firstLine="0"/>
              <w:jc w:val="left"/>
            </w:pPr>
            <w:r>
              <w:lastRenderedPageBreak/>
              <w:t>Сен.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55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lastRenderedPageBreak/>
              <w:t>3</w:t>
            </w:r>
          </w:p>
        </w:tc>
        <w:tc>
          <w:tcPr>
            <w:tcW w:w="1585" w:type="dxa"/>
          </w:tcPr>
          <w:p w:rsidR="00CF4296" w:rsidRPr="00CF4296" w:rsidRDefault="003931A3" w:rsidP="00CF42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измерений.</w:t>
            </w:r>
            <w:r w:rsidR="00CF4296" w:rsidRPr="001725DF">
              <w:rPr>
                <w:sz w:val="24"/>
                <w:szCs w:val="24"/>
              </w:rPr>
              <w:t xml:space="preserve"> </w:t>
            </w:r>
            <w:r w:rsidR="00CF4296" w:rsidRPr="00CF4296">
              <w:rPr>
                <w:b/>
                <w:sz w:val="24"/>
                <w:szCs w:val="24"/>
              </w:rPr>
              <w:t xml:space="preserve">ЛР № 1 </w:t>
            </w:r>
            <w:r w:rsidR="00CF4296" w:rsidRPr="00D8266A">
              <w:rPr>
                <w:sz w:val="24"/>
                <w:szCs w:val="24"/>
              </w:rPr>
              <w:t>«</w:t>
            </w:r>
            <w:r w:rsidR="00CF4296" w:rsidRPr="00CF4296">
              <w:rPr>
                <w:b/>
                <w:sz w:val="24"/>
                <w:szCs w:val="24"/>
              </w:rPr>
              <w:t>Измерение длины, объёма и температуры тела».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измерений.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абсолютной погрешности измерения.</w:t>
            </w:r>
            <w:r w:rsidR="00055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Запись результата с учетом абсолютной </w:t>
            </w:r>
            <w:proofErr w:type="spellStart"/>
            <w:r>
              <w:rPr>
                <w:sz w:val="24"/>
                <w:szCs w:val="24"/>
              </w:rPr>
              <w:t>погрешности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тносительная</w:t>
            </w:r>
            <w:proofErr w:type="spellEnd"/>
            <w:r>
              <w:rPr>
                <w:sz w:val="24"/>
                <w:szCs w:val="24"/>
              </w:rPr>
              <w:t xml:space="preserve"> погрешность.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 xml:space="preserve">ЛР № 1 «Измерение объема твердого тела». 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 w:rsidRPr="001725DF">
              <w:rPr>
                <w:sz w:val="24"/>
                <w:szCs w:val="24"/>
              </w:rPr>
              <w:t>Физические приборы: мензурка, линейка и термометр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конкретизация, отработка нового способа действия при решении конкретно – практических задач.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984" w:type="dxa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Измеряют расстояния. Предлагают способы измерения объема тела правильной и неправильной формы. Измеряют объемы тел.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Сравнивают способ и результат своих действий с образцом – листом сопровождения. 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Определяют последовательность промежуточных действий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Осознают свои действия. Имеют навыки конструктивного общения в малых группах.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аккуратности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5,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№4</w:t>
            </w:r>
          </w:p>
        </w:tc>
        <w:tc>
          <w:tcPr>
            <w:tcW w:w="800" w:type="dxa"/>
            <w:gridSpan w:val="2"/>
          </w:tcPr>
          <w:p w:rsidR="003931A3" w:rsidRDefault="00044CD8" w:rsidP="00BE638F">
            <w:pPr>
              <w:spacing w:line="240" w:lineRule="auto"/>
              <w:ind w:firstLine="0"/>
              <w:jc w:val="left"/>
            </w:pPr>
            <w:r>
              <w:t>сен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40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585" w:type="dxa"/>
          </w:tcPr>
          <w:p w:rsidR="003931A3" w:rsidRPr="00CF4296" w:rsidRDefault="00CF4296" w:rsidP="00BE638F">
            <w:pPr>
              <w:spacing w:line="240" w:lineRule="auto"/>
              <w:ind w:firstLine="0"/>
              <w:jc w:val="left"/>
              <w:rPr>
                <w:b/>
              </w:rPr>
            </w:pPr>
            <w:r w:rsidRPr="00CF4296">
              <w:rPr>
                <w:b/>
                <w:sz w:val="24"/>
                <w:szCs w:val="24"/>
              </w:rPr>
              <w:t>ЛР № 2 «</w:t>
            </w:r>
            <w:r w:rsidR="003931A3" w:rsidRPr="00CF4296">
              <w:rPr>
                <w:b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рядов.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*Метод пятна.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 «Измерение размеров малых тел»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частных задач: осмысление, конкретизация, отработка нового способа действия при решении конкретно – </w:t>
            </w:r>
            <w:r>
              <w:rPr>
                <w:sz w:val="24"/>
                <w:szCs w:val="24"/>
              </w:rPr>
              <w:lastRenderedPageBreak/>
              <w:t>практических задач.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</w:tcPr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Измеряют размер малых тел методом </w:t>
            </w:r>
            <w:proofErr w:type="spellStart"/>
            <w:r>
              <w:rPr>
                <w:sz w:val="24"/>
                <w:szCs w:val="24"/>
              </w:rPr>
              <w:t>рядов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редлагают</w:t>
            </w:r>
            <w:proofErr w:type="spellEnd"/>
            <w:r>
              <w:rPr>
                <w:sz w:val="24"/>
                <w:szCs w:val="24"/>
              </w:rPr>
              <w:t xml:space="preserve"> способы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точности измерений</w:t>
            </w: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деятельностью посредством постановки целей, планирования, контроля, коррекции своих действий и оценки успешности усвоения   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 Обнаруживают </w:t>
            </w:r>
            <w:r>
              <w:rPr>
                <w:sz w:val="24"/>
                <w:szCs w:val="24"/>
              </w:rPr>
              <w:lastRenderedPageBreak/>
              <w:t xml:space="preserve">отклонения. Обдумывают причины отклонений.  </w:t>
            </w:r>
          </w:p>
          <w:p w:rsidR="003931A3" w:rsidRPr="001725DF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 Осуществляют самоконтроль и взаимоконтроль       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№5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>Сен.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55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1585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Связь между физическими величинами</w:t>
            </w:r>
            <w:r w:rsidR="00CF4296">
              <w:rPr>
                <w:sz w:val="24"/>
                <w:szCs w:val="24"/>
              </w:rPr>
              <w:t xml:space="preserve"> </w:t>
            </w:r>
            <w:r w:rsidR="00CF4296" w:rsidRPr="00CF4296">
              <w:rPr>
                <w:b/>
                <w:sz w:val="24"/>
                <w:szCs w:val="24"/>
              </w:rPr>
              <w:t>ЛР № 3 «Измерение промежутков времени».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физических </w:t>
            </w:r>
            <w:proofErr w:type="spellStart"/>
            <w:r>
              <w:rPr>
                <w:sz w:val="24"/>
                <w:szCs w:val="24"/>
              </w:rPr>
              <w:t>законах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изическая</w:t>
            </w:r>
            <w:proofErr w:type="spellEnd"/>
            <w:r>
              <w:rPr>
                <w:sz w:val="24"/>
                <w:szCs w:val="24"/>
              </w:rPr>
              <w:t xml:space="preserve"> теория.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физической теории.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3 «Измерение промежутков времени».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конкретизация, отработка нового способа действия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Измеряют промежутки времени</w:t>
            </w: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количественные характеристики объектов, заданные словами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Определяют последовательность промежуточных действий</w:t>
            </w:r>
          </w:p>
          <w:p w:rsidR="003931A3" w:rsidRPr="003366F4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6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№6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 xml:space="preserve">Сен 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40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585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Мир физики. Физика и техника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основа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устройства.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в </w:t>
            </w:r>
            <w:proofErr w:type="spellStart"/>
            <w:r>
              <w:rPr>
                <w:sz w:val="24"/>
                <w:szCs w:val="24"/>
              </w:rPr>
              <w:t>быту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изика</w:t>
            </w:r>
            <w:proofErr w:type="spellEnd"/>
            <w:r>
              <w:rPr>
                <w:sz w:val="24"/>
                <w:szCs w:val="24"/>
              </w:rPr>
              <w:t xml:space="preserve"> на транспорте.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Микромир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акромир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Мегамир</w:t>
            </w:r>
            <w:proofErr w:type="spellEnd"/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полученных знаний.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984" w:type="dxa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обсуждении значения физики в жизни человека, ее роли в познании мира.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759" w:type="dxa"/>
            <w:gridSpan w:val="3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структуру взаимосвязей в физике как науке о природе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частвуют в обсуждении временных и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оценочных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 результатов.</w:t>
            </w:r>
          </w:p>
          <w:p w:rsidR="003931A3" w:rsidRPr="003366F4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Распределяют роли, взаимно контролируют действия друг друга, умеют договариваться, вести дискуссию, </w:t>
            </w:r>
            <w:r>
              <w:rPr>
                <w:sz w:val="24"/>
                <w:szCs w:val="24"/>
              </w:rPr>
              <w:lastRenderedPageBreak/>
              <w:t>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 w:rsidRPr="00561F8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7, 8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 xml:space="preserve">Сен 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0553BA">
        <w:trPr>
          <w:trHeight w:val="270"/>
        </w:trPr>
        <w:tc>
          <w:tcPr>
            <w:tcW w:w="16160" w:type="dxa"/>
            <w:gridSpan w:val="20"/>
          </w:tcPr>
          <w:p w:rsidR="003931A3" w:rsidRPr="00DC30C7" w:rsidRDefault="003931A3" w:rsidP="001744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lastRenderedPageBreak/>
              <w:t>Механические явления</w:t>
            </w:r>
            <w:r w:rsidR="00BC1C1C">
              <w:rPr>
                <w:b/>
                <w:bCs/>
                <w:sz w:val="24"/>
                <w:szCs w:val="24"/>
              </w:rPr>
              <w:t>(39</w:t>
            </w:r>
            <w:r w:rsidR="0017444D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31A3" w:rsidTr="00CF4296">
        <w:trPr>
          <w:trHeight w:val="225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1585" w:type="dxa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Относительность механического движения.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Механическое </w:t>
            </w:r>
            <w:proofErr w:type="spellStart"/>
            <w:r>
              <w:rPr>
                <w:sz w:val="24"/>
                <w:szCs w:val="24"/>
              </w:rPr>
              <w:t>движение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механических движений.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описания.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Траектория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Относительность 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механического движения.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Вводный урок: постановка учебной задачи, поиск и открытие нового способа действия.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механического движения.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Различают способы описания механических движений. Изображают различные траектории</w:t>
            </w:r>
          </w:p>
        </w:tc>
        <w:tc>
          <w:tcPr>
            <w:tcW w:w="2334" w:type="dxa"/>
            <w:gridSpan w:val="2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3931A3" w:rsidRPr="001725D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Имеют навыки конструктивного общения в малых группах.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561F8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9-11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№7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 xml:space="preserve">Сен 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CF4296">
        <w:trPr>
          <w:trHeight w:val="270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1585" w:type="dxa"/>
          </w:tcPr>
          <w:p w:rsidR="003931A3" w:rsidRDefault="003931A3" w:rsidP="00377270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равномерном движении.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7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Спидометр.</w:t>
            </w:r>
          </w:p>
          <w:p w:rsidR="003931A3" w:rsidRPr="001725DF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различные виды движения.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Сравнивают движения с различной скоростью. Понимают смысл скорости.  Решают расчетные задачи и задачи – графики</w:t>
            </w:r>
          </w:p>
        </w:tc>
        <w:tc>
          <w:tcPr>
            <w:tcW w:w="2334" w:type="dxa"/>
            <w:gridSpan w:val="2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 – словесно, рисунки, графики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Сравнивают свой способ действия с эталоном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3931A3" w:rsidRPr="003366F4" w:rsidRDefault="003931A3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 xml:space="preserve">формировать умения выполнять рисунки, аккуратно и грамотно делать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записи в тетрадях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561F8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12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№8 (1, 2, 6)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 xml:space="preserve">Сен 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CF4296">
        <w:trPr>
          <w:trHeight w:val="255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lastRenderedPageBreak/>
              <w:t>9</w:t>
            </w:r>
          </w:p>
        </w:tc>
        <w:tc>
          <w:tcPr>
            <w:tcW w:w="1585" w:type="dxa"/>
          </w:tcPr>
          <w:p w:rsidR="003931A3" w:rsidRDefault="00377270" w:rsidP="00377270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Скорость при  р</w:t>
            </w:r>
            <w:r w:rsidRPr="001725DF">
              <w:rPr>
                <w:sz w:val="24"/>
                <w:szCs w:val="24"/>
              </w:rPr>
              <w:t>авномерно</w:t>
            </w:r>
            <w:r>
              <w:rPr>
                <w:sz w:val="24"/>
                <w:szCs w:val="24"/>
              </w:rPr>
              <w:t>м</w:t>
            </w:r>
            <w:r w:rsidRPr="001725DF">
              <w:rPr>
                <w:sz w:val="24"/>
                <w:szCs w:val="24"/>
              </w:rPr>
              <w:t xml:space="preserve"> прямолинейно</w:t>
            </w:r>
            <w:r>
              <w:rPr>
                <w:sz w:val="24"/>
                <w:szCs w:val="24"/>
              </w:rPr>
              <w:t>м</w:t>
            </w:r>
            <w:r w:rsidRPr="001725DF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 xml:space="preserve">и  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Расчет пути, времени и скорости при равномерном прямолинейном движении</w:t>
            </w: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3931A3" w:rsidRPr="007107B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3931A3" w:rsidRPr="007107BF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BF">
              <w:rPr>
                <w:sz w:val="24"/>
                <w:szCs w:val="24"/>
              </w:rPr>
              <w:t>Вычисляют путь, скорость и время движения. Знакомятся с задачами-графиками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3931A3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формальную структуру задачи. . Умеют выбирать обобщенные стратегии решения задач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</w:t>
            </w:r>
          </w:p>
          <w:p w:rsidR="003931A3" w:rsidRPr="003366F4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К</w:t>
            </w:r>
            <w:proofErr w:type="gramStart"/>
            <w: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азвивают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CF4296" w:rsidRDefault="00CF4296" w:rsidP="00CF4296">
            <w:pPr>
              <w:ind w:firstLine="0"/>
              <w:jc w:val="left"/>
              <w:rPr>
                <w:rFonts w:ascii="Calibri" w:eastAsia="Calibri" w:hAnsi="Calibri"/>
              </w:rPr>
            </w:pPr>
            <w:r w:rsidRPr="00561F8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12</w:t>
            </w:r>
          </w:p>
          <w:p w:rsidR="003931A3" w:rsidRDefault="00CF4296" w:rsidP="00CF4296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№8 (3, 5, 7)</w:t>
            </w:r>
          </w:p>
        </w:tc>
        <w:tc>
          <w:tcPr>
            <w:tcW w:w="800" w:type="dxa"/>
            <w:gridSpan w:val="2"/>
          </w:tcPr>
          <w:p w:rsidR="003931A3" w:rsidRDefault="00CF4296" w:rsidP="00BE638F">
            <w:pPr>
              <w:spacing w:line="240" w:lineRule="auto"/>
              <w:ind w:firstLine="0"/>
              <w:jc w:val="left"/>
            </w:pPr>
            <w:r>
              <w:t>сен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3931A3" w:rsidTr="00CF4296">
        <w:trPr>
          <w:trHeight w:val="240"/>
        </w:trPr>
        <w:tc>
          <w:tcPr>
            <w:tcW w:w="735" w:type="dxa"/>
            <w:gridSpan w:val="2"/>
          </w:tcPr>
          <w:p w:rsidR="003931A3" w:rsidRDefault="003931A3" w:rsidP="000553BA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1585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Механическое движение небесных тел</w:t>
            </w:r>
          </w:p>
        </w:tc>
        <w:tc>
          <w:tcPr>
            <w:tcW w:w="269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Геоцентрическая система мира.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Гелиоцентрическая система мира.</w:t>
            </w:r>
          </w:p>
          <w:p w:rsidR="003931A3" w:rsidRDefault="003931A3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различие и исторические предпосылки формирования различных систем мира. 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проблему.</w:t>
            </w:r>
          </w:p>
          <w:p w:rsidR="003931A3" w:rsidRDefault="003931A3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Сравнивают и оценивают факты о движении небесных тел.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Владеют вербальными и невербальными средствами общения</w:t>
            </w:r>
          </w:p>
        </w:tc>
        <w:tc>
          <w:tcPr>
            <w:tcW w:w="1919" w:type="dxa"/>
            <w:gridSpan w:val="2"/>
          </w:tcPr>
          <w:p w:rsidR="003931A3" w:rsidRPr="00DC30C7" w:rsidRDefault="003931A3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</w:p>
          <w:p w:rsidR="003931A3" w:rsidRPr="00DC30C7" w:rsidRDefault="003931A3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 xml:space="preserve">формировать умения выполнять рисунки, аккуратно и грамотно делать записи в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850" w:type="dxa"/>
            <w:gridSpan w:val="4"/>
          </w:tcPr>
          <w:p w:rsidR="003931A3" w:rsidRDefault="003931A3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961343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13</w:t>
            </w:r>
          </w:p>
          <w:p w:rsidR="003931A3" w:rsidRDefault="003931A3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№9</w:t>
            </w:r>
          </w:p>
        </w:tc>
        <w:tc>
          <w:tcPr>
            <w:tcW w:w="800" w:type="dxa"/>
            <w:gridSpan w:val="2"/>
          </w:tcPr>
          <w:p w:rsidR="003931A3" w:rsidRDefault="007616D6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3931A3" w:rsidRDefault="003931A3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40"/>
        </w:trPr>
        <w:tc>
          <w:tcPr>
            <w:tcW w:w="735" w:type="dxa"/>
            <w:gridSpan w:val="2"/>
          </w:tcPr>
          <w:p w:rsidR="002057DB" w:rsidRDefault="002057DB" w:rsidP="000553BA">
            <w:pPr>
              <w:spacing w:line="240" w:lineRule="auto"/>
              <w:ind w:firstLine="0"/>
            </w:pPr>
            <w:r>
              <w:lastRenderedPageBreak/>
              <w:t>11</w:t>
            </w:r>
          </w:p>
        </w:tc>
        <w:tc>
          <w:tcPr>
            <w:tcW w:w="1585" w:type="dxa"/>
          </w:tcPr>
          <w:p w:rsidR="002057DB" w:rsidRP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57DB">
              <w:rPr>
                <w:b/>
                <w:sz w:val="24"/>
                <w:szCs w:val="24"/>
              </w:rPr>
              <w:t>ЛР № 4 «Изучение равномерного движения».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4 «Изучение равномерного движения».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расчетные задачи на вычисление  скорости</w:t>
            </w:r>
          </w:p>
        </w:tc>
        <w:tc>
          <w:tcPr>
            <w:tcW w:w="2334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проблему.</w:t>
            </w:r>
          </w:p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Сравнивают и оценивают факты </w:t>
            </w:r>
          </w:p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2057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средствами описания  движения, провести классификацию движений по траектории и пути</w:t>
            </w:r>
          </w:p>
          <w:p w:rsidR="002057DB" w:rsidRPr="00DC30C7" w:rsidRDefault="002057DB" w:rsidP="002057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2057DB" w:rsidRDefault="002057DB" w:rsidP="002057DB">
            <w:pPr>
              <w:ind w:firstLine="0"/>
              <w:jc w:val="left"/>
              <w:rPr>
                <w:rFonts w:ascii="Calibri" w:eastAsia="Calibri" w:hAnsi="Calibri"/>
              </w:rPr>
            </w:pPr>
            <w:r w:rsidRPr="00961343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13</w:t>
            </w:r>
          </w:p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№9</w:t>
            </w:r>
          </w:p>
        </w:tc>
        <w:tc>
          <w:tcPr>
            <w:tcW w:w="800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55"/>
        </w:trPr>
        <w:tc>
          <w:tcPr>
            <w:tcW w:w="735" w:type="dxa"/>
            <w:gridSpan w:val="2"/>
          </w:tcPr>
          <w:p w:rsidR="002057DB" w:rsidRDefault="002057DB" w:rsidP="000553BA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Прямолинейное неравномерное движение</w:t>
            </w:r>
          </w:p>
        </w:tc>
        <w:tc>
          <w:tcPr>
            <w:tcW w:w="269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неравномерном прямолинейном движении.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неравномерных движений.</w:t>
            </w:r>
          </w:p>
          <w:p w:rsidR="002057DB" w:rsidRPr="001725DF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скорость</w:t>
            </w:r>
          </w:p>
          <w:p w:rsidR="002057DB" w:rsidRPr="001725DF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>Равноускоренное движение</w:t>
            </w: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различные виды движения.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Сравнивают движения с различной средней скоростью. Понимают смысл средней скорости.  Решают расчетные задачи на вычисление средней скорости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2057DB" w:rsidRPr="001725DF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Умеют анализировать и объяснять при работе в малой группе ситуацию и полученный результат при решении задач.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14,15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№10</w:t>
            </w:r>
          </w:p>
        </w:tc>
        <w:tc>
          <w:tcPr>
            <w:tcW w:w="800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25"/>
        </w:trPr>
        <w:tc>
          <w:tcPr>
            <w:tcW w:w="735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Равноускоренное движение. Ускорение</w:t>
            </w:r>
          </w:p>
        </w:tc>
        <w:tc>
          <w:tcPr>
            <w:tcW w:w="269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равноускоренном </w:t>
            </w:r>
            <w:proofErr w:type="spellStart"/>
            <w:r>
              <w:rPr>
                <w:sz w:val="24"/>
                <w:szCs w:val="24"/>
              </w:rPr>
              <w:t>движении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скорение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Физический смысл </w:t>
            </w:r>
            <w:proofErr w:type="spellStart"/>
            <w:r>
              <w:rPr>
                <w:sz w:val="24"/>
                <w:szCs w:val="24"/>
              </w:rPr>
              <w:t>ускорения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ормула</w:t>
            </w:r>
            <w:proofErr w:type="spellEnd"/>
            <w:r>
              <w:rPr>
                <w:sz w:val="24"/>
                <w:szCs w:val="24"/>
              </w:rPr>
              <w:t xml:space="preserve"> для вычисления. 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Pr="001725DF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Понимают смысл ускорения, как величины, характеризующей  </w:t>
            </w:r>
          </w:p>
          <w:p w:rsidR="002057DB" w:rsidRPr="001725DF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быстроту изменения скорости тела. Понимают смысл и особенности равноускоренного и равнозамедленного движения.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К: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bCs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№10</w:t>
            </w:r>
          </w:p>
        </w:tc>
        <w:tc>
          <w:tcPr>
            <w:tcW w:w="800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85"/>
        </w:trPr>
        <w:tc>
          <w:tcPr>
            <w:tcW w:w="735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задач по теме «Равноускоренное движение. Ускорение»</w:t>
            </w:r>
          </w:p>
        </w:tc>
        <w:tc>
          <w:tcPr>
            <w:tcW w:w="269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различных типов задач на вычисление ускорения, конечной скорости и времени 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Решают качественные, расчетные задачи. Знакомятся с задачами-графиками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Сравнивают свой способ действия с эталоном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Описывают содержание совершаемых </w:t>
            </w:r>
            <w:r>
              <w:rPr>
                <w:sz w:val="24"/>
                <w:szCs w:val="24"/>
              </w:rPr>
              <w:lastRenderedPageBreak/>
              <w:t>действий и дают им оценку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lastRenderedPageBreak/>
              <w:t>Постепенно выстраивать собственное целостное мировоззрение:</w:t>
            </w:r>
          </w:p>
          <w:p w:rsidR="002057DB" w:rsidRPr="00DC30C7" w:rsidRDefault="002057DB" w:rsidP="00BE638F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2057DB" w:rsidRDefault="002057DB" w:rsidP="002057DB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№10</w:t>
            </w:r>
          </w:p>
        </w:tc>
        <w:tc>
          <w:tcPr>
            <w:tcW w:w="800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85"/>
        </w:trPr>
        <w:tc>
          <w:tcPr>
            <w:tcW w:w="735" w:type="dxa"/>
            <w:gridSpan w:val="2"/>
          </w:tcPr>
          <w:p w:rsidR="002057DB" w:rsidRDefault="002057DB" w:rsidP="000553BA">
            <w:pPr>
              <w:spacing w:line="240" w:lineRule="auto"/>
              <w:ind w:firstLine="0"/>
            </w:pPr>
            <w:r>
              <w:lastRenderedPageBreak/>
              <w:t>15</w:t>
            </w:r>
          </w:p>
        </w:tc>
        <w:tc>
          <w:tcPr>
            <w:tcW w:w="1585" w:type="dxa"/>
          </w:tcPr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задач по теме «Равноускоренное движение. Ускорение»</w:t>
            </w:r>
          </w:p>
        </w:tc>
        <w:tc>
          <w:tcPr>
            <w:tcW w:w="269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различных типов задач на вычисление ускорения, конечной скорости и времени </w:t>
            </w:r>
          </w:p>
          <w:p w:rsidR="002057DB" w:rsidRDefault="002057DB" w:rsidP="002057DB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Решают качественные, расчетные задачи. Знакомятся с задачами-графиками</w:t>
            </w:r>
          </w:p>
        </w:tc>
        <w:tc>
          <w:tcPr>
            <w:tcW w:w="2334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2057DB" w:rsidRDefault="002057DB" w:rsidP="002057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Сравнивают свой способ действия с эталоном</w:t>
            </w:r>
          </w:p>
          <w:p w:rsidR="002057DB" w:rsidRDefault="002057DB" w:rsidP="002057DB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2057DB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t>Постепенно выстраивать собственное целостное мировоззрение:</w:t>
            </w:r>
          </w:p>
          <w:p w:rsidR="002057DB" w:rsidRPr="00DC30C7" w:rsidRDefault="002057DB" w:rsidP="002057DB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2057DB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40"/>
        </w:trPr>
        <w:tc>
          <w:tcPr>
            <w:tcW w:w="735" w:type="dxa"/>
            <w:gridSpan w:val="2"/>
          </w:tcPr>
          <w:p w:rsidR="002057DB" w:rsidRDefault="002057DB" w:rsidP="000553BA">
            <w:pPr>
              <w:spacing w:line="240" w:lineRule="auto"/>
              <w:ind w:firstLine="0"/>
            </w:pPr>
            <w:r>
              <w:t>16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Инерция</w:t>
            </w:r>
          </w:p>
        </w:tc>
        <w:tc>
          <w:tcPr>
            <w:tcW w:w="269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скорости тела и его причины.</w:t>
            </w:r>
          </w:p>
          <w:p w:rsidR="002057DB" w:rsidRPr="001725DF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Инерция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римеры</w:t>
            </w:r>
            <w:proofErr w:type="spellEnd"/>
            <w:r>
              <w:rPr>
                <w:sz w:val="24"/>
                <w:szCs w:val="24"/>
              </w:rPr>
              <w:t xml:space="preserve"> движения по инерции</w:t>
            </w: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Приводят примеры движения тел по инерции. Объясняют причину такого движения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Описывают объект: передавая его внешние характеристики, используют выразительные средства языка.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Предвосхищают результат: что будет, если…</w:t>
            </w:r>
          </w:p>
          <w:p w:rsidR="002057DB" w:rsidRPr="003366F4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(или </w:t>
            </w:r>
            <w:r>
              <w:rPr>
                <w:sz w:val="24"/>
                <w:szCs w:val="24"/>
              </w:rPr>
              <w:lastRenderedPageBreak/>
              <w:t>развивают)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учиться признавать противоречивость и незавершённость своих взглядов на мир, возможность их изменения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800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70"/>
        </w:trPr>
        <w:tc>
          <w:tcPr>
            <w:tcW w:w="735" w:type="dxa"/>
            <w:gridSpan w:val="2"/>
          </w:tcPr>
          <w:p w:rsidR="002057DB" w:rsidRDefault="002057DB" w:rsidP="000553BA">
            <w:pPr>
              <w:spacing w:line="240" w:lineRule="auto"/>
              <w:ind w:firstLine="0"/>
            </w:pPr>
            <w:r>
              <w:lastRenderedPageBreak/>
              <w:t>17</w:t>
            </w:r>
          </w:p>
        </w:tc>
        <w:tc>
          <w:tcPr>
            <w:tcW w:w="1585" w:type="dxa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тел. Масса.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2057DB" w:rsidRPr="001725DF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о взаимодействии тел. Зависимость изменения скорости взаимодействующих тел от их массы. Масса тела. Единицы массы</w:t>
            </w: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тел, имеющих разную инертность.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Исследуют зависимость быстроты изменения скорости тела от его массы. Осознают смысл выражения: «Масса – мера инертности тела»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t>К:</w:t>
            </w:r>
            <w:r>
              <w:rPr>
                <w:sz w:val="24"/>
                <w:szCs w:val="24"/>
              </w:rPr>
              <w:t xml:space="preserve">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16, 17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№12</w:t>
            </w:r>
          </w:p>
        </w:tc>
        <w:tc>
          <w:tcPr>
            <w:tcW w:w="800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40"/>
        </w:trPr>
        <w:tc>
          <w:tcPr>
            <w:tcW w:w="735" w:type="dxa"/>
            <w:gridSpan w:val="2"/>
          </w:tcPr>
          <w:p w:rsidR="002057DB" w:rsidRDefault="002057DB" w:rsidP="00F718F1">
            <w:pPr>
              <w:spacing w:line="240" w:lineRule="auto"/>
              <w:ind w:firstLine="0"/>
            </w:pPr>
            <w:r>
              <w:t>1</w:t>
            </w:r>
            <w:r w:rsidR="00F718F1">
              <w:t>8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Измерение массы тела</w:t>
            </w:r>
          </w:p>
        </w:tc>
        <w:tc>
          <w:tcPr>
            <w:tcW w:w="269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Правила взвешивания. Рычажные весы</w:t>
            </w: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F718F1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Исследуют зависимость быстроты изменения скорости тела от его массы. Осознают смысл выражения: «Масса – мера инертности тела»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Составляют план  действий. Сравнивают свой способ действия с </w:t>
            </w:r>
            <w:r>
              <w:rPr>
                <w:sz w:val="24"/>
                <w:szCs w:val="24"/>
              </w:rPr>
              <w:lastRenderedPageBreak/>
              <w:t>эталоном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действий. Делают выводы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отношение к своим интересам</w:t>
            </w:r>
          </w:p>
        </w:tc>
        <w:tc>
          <w:tcPr>
            <w:tcW w:w="850" w:type="dxa"/>
            <w:gridSpan w:val="4"/>
          </w:tcPr>
          <w:p w:rsidR="002057DB" w:rsidRPr="003366F4" w:rsidRDefault="002057DB" w:rsidP="00BE638F">
            <w:pPr>
              <w:spacing w:line="240" w:lineRule="auto"/>
              <w:ind w:firstLine="0"/>
              <w:jc w:val="left"/>
              <w:rPr>
                <w:b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18</w:t>
            </w:r>
            <w:r w:rsidR="00F718F1">
              <w:rPr>
                <w:rFonts w:ascii="Calibri" w:eastAsia="Calibri" w:hAnsi="Calibri"/>
              </w:rPr>
              <w:t>№12</w:t>
            </w:r>
          </w:p>
        </w:tc>
        <w:tc>
          <w:tcPr>
            <w:tcW w:w="800" w:type="dxa"/>
            <w:gridSpan w:val="2"/>
          </w:tcPr>
          <w:p w:rsidR="002057DB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  <w:r w:rsidR="002057DB">
              <w:t xml:space="preserve"> </w:t>
            </w:r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40"/>
        </w:trPr>
        <w:tc>
          <w:tcPr>
            <w:tcW w:w="735" w:type="dxa"/>
            <w:gridSpan w:val="2"/>
          </w:tcPr>
          <w:p w:rsidR="002057DB" w:rsidRDefault="00F718F1" w:rsidP="00F718F1">
            <w:pPr>
              <w:spacing w:line="240" w:lineRule="auto"/>
              <w:ind w:firstLine="0"/>
            </w:pPr>
            <w:r>
              <w:lastRenderedPageBreak/>
              <w:t>19</w:t>
            </w:r>
          </w:p>
        </w:tc>
        <w:tc>
          <w:tcPr>
            <w:tcW w:w="1585" w:type="dxa"/>
          </w:tcPr>
          <w:p w:rsidR="002057DB" w:rsidRP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57DB">
              <w:rPr>
                <w:b/>
                <w:sz w:val="24"/>
                <w:szCs w:val="24"/>
              </w:rPr>
              <w:t>ЛР № 5  «Измерение массы тела на рычажных весах».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057DB" w:rsidRDefault="002057DB" w:rsidP="002057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5  «Измерение массы тела на рычажных весах».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взвешивания</w:t>
            </w:r>
          </w:p>
        </w:tc>
        <w:tc>
          <w:tcPr>
            <w:tcW w:w="2409" w:type="dxa"/>
            <w:gridSpan w:val="2"/>
          </w:tcPr>
          <w:p w:rsidR="002057DB" w:rsidRDefault="002057DB" w:rsidP="002057DB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Измеряют массу тел на рычажных весах, соблюдая «Правила взвешивания»</w:t>
            </w:r>
          </w:p>
        </w:tc>
        <w:tc>
          <w:tcPr>
            <w:tcW w:w="2334" w:type="dxa"/>
            <w:gridSpan w:val="2"/>
          </w:tcPr>
          <w:p w:rsidR="00F718F1" w:rsidRDefault="00F718F1" w:rsidP="00F718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F718F1" w:rsidRDefault="00F718F1" w:rsidP="00F718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 действий. Сравнивают свой способ действия с эталоном</w:t>
            </w:r>
          </w:p>
          <w:p w:rsidR="002057DB" w:rsidRDefault="00F718F1" w:rsidP="00F718F1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действий. Делают выводы</w:t>
            </w:r>
          </w:p>
        </w:tc>
        <w:tc>
          <w:tcPr>
            <w:tcW w:w="1919" w:type="dxa"/>
            <w:gridSpan w:val="2"/>
          </w:tcPr>
          <w:p w:rsidR="00F718F1" w:rsidRPr="00DC30C7" w:rsidRDefault="00F718F1" w:rsidP="00F718F1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t>Постепенно выстраивать собственное целостное мировоззрение:</w:t>
            </w:r>
          </w:p>
          <w:p w:rsidR="002057DB" w:rsidRPr="00DC30C7" w:rsidRDefault="00F718F1" w:rsidP="00F718F1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2057DB" w:rsidRPr="00FE1ED8" w:rsidRDefault="00F718F1" w:rsidP="00BE638F">
            <w:pPr>
              <w:spacing w:line="240" w:lineRule="auto"/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18№12</w:t>
            </w:r>
          </w:p>
        </w:tc>
        <w:tc>
          <w:tcPr>
            <w:tcW w:w="800" w:type="dxa"/>
            <w:gridSpan w:val="2"/>
          </w:tcPr>
          <w:p w:rsidR="002057DB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54"/>
        </w:trPr>
        <w:tc>
          <w:tcPr>
            <w:tcW w:w="735" w:type="dxa"/>
            <w:gridSpan w:val="2"/>
          </w:tcPr>
          <w:p w:rsidR="002057DB" w:rsidRDefault="00F718F1" w:rsidP="00F718F1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1585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вещества.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плотности.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твердых тел, жидкостей и газов.</w:t>
            </w:r>
          </w:p>
          <w:p w:rsidR="002057DB" w:rsidRDefault="002057DB" w:rsidP="00BE638F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Сложение сил.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Объясняют различие в плотности воды, льда и водяного пара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2057DB" w:rsidRPr="003366F4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(или развивают) способность с помощью вопросов </w:t>
            </w:r>
            <w:r>
              <w:rPr>
                <w:sz w:val="24"/>
                <w:szCs w:val="24"/>
              </w:rPr>
              <w:lastRenderedPageBreak/>
              <w:t>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lastRenderedPageBreak/>
              <w:t>Постепенно выстраивать собственное целостное мировоззрение: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bCs/>
                <w:sz w:val="24"/>
                <w:szCs w:val="24"/>
              </w:rPr>
              <w:t xml:space="preserve">-  вырабатывать свои собственные ответы на основные жизненные вопросы, которые ставит </w:t>
            </w: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личный жизненный опыт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19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№13 (1, 2, 4)</w:t>
            </w:r>
          </w:p>
        </w:tc>
        <w:tc>
          <w:tcPr>
            <w:tcW w:w="800" w:type="dxa"/>
            <w:gridSpan w:val="2"/>
          </w:tcPr>
          <w:p w:rsidR="002057DB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2057DB" w:rsidTr="00CF4296">
        <w:trPr>
          <w:trHeight w:val="270"/>
        </w:trPr>
        <w:tc>
          <w:tcPr>
            <w:tcW w:w="735" w:type="dxa"/>
            <w:gridSpan w:val="2"/>
          </w:tcPr>
          <w:p w:rsidR="002057DB" w:rsidRDefault="00F718F1" w:rsidP="00F718F1">
            <w:pPr>
              <w:spacing w:line="240" w:lineRule="auto"/>
              <w:ind w:firstLine="0"/>
            </w:pPr>
            <w:r>
              <w:lastRenderedPageBreak/>
              <w:t>21</w:t>
            </w:r>
          </w:p>
        </w:tc>
        <w:tc>
          <w:tcPr>
            <w:tcW w:w="1585" w:type="dxa"/>
          </w:tcPr>
          <w:p w:rsidR="00F718F1" w:rsidRPr="00F718F1" w:rsidRDefault="00D8445D" w:rsidP="00F71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№ 6 «</w:t>
            </w:r>
            <w:r w:rsidR="00F718F1" w:rsidRPr="00F718F1">
              <w:rPr>
                <w:b/>
                <w:sz w:val="24"/>
                <w:szCs w:val="24"/>
              </w:rPr>
              <w:t>Измерение плотности твердого тела».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2057DB" w:rsidRPr="001725DF" w:rsidRDefault="00F718F1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Измерение плотности  твердого тела</w:t>
            </w:r>
          </w:p>
        </w:tc>
        <w:tc>
          <w:tcPr>
            <w:tcW w:w="1843" w:type="dxa"/>
            <w:gridSpan w:val="2"/>
          </w:tcPr>
          <w:p w:rsidR="002057DB" w:rsidRDefault="00D8445D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2057DB"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Измеряют плотность вещества</w:t>
            </w:r>
          </w:p>
        </w:tc>
        <w:tc>
          <w:tcPr>
            <w:tcW w:w="2334" w:type="dxa"/>
            <w:gridSpan w:val="2"/>
          </w:tcPr>
          <w:p w:rsidR="002057DB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2057DB" w:rsidRPr="003366F4" w:rsidRDefault="002057DB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действий. Делают выводы.</w:t>
            </w:r>
          </w:p>
        </w:tc>
        <w:tc>
          <w:tcPr>
            <w:tcW w:w="1919" w:type="dxa"/>
            <w:gridSpan w:val="2"/>
          </w:tcPr>
          <w:p w:rsidR="002057DB" w:rsidRPr="00DC30C7" w:rsidRDefault="002057DB" w:rsidP="00BE638F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t>Постепенно выстраивать собственное целостное мировоззрение: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2057DB" w:rsidRDefault="002057DB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  <w:p w:rsidR="002057DB" w:rsidRDefault="002057DB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№14</w:t>
            </w:r>
          </w:p>
        </w:tc>
        <w:tc>
          <w:tcPr>
            <w:tcW w:w="800" w:type="dxa"/>
            <w:gridSpan w:val="2"/>
          </w:tcPr>
          <w:p w:rsidR="002057DB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</w:p>
        </w:tc>
        <w:tc>
          <w:tcPr>
            <w:tcW w:w="992" w:type="dxa"/>
          </w:tcPr>
          <w:p w:rsidR="002057DB" w:rsidRDefault="002057DB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70"/>
        </w:trPr>
        <w:tc>
          <w:tcPr>
            <w:tcW w:w="735" w:type="dxa"/>
            <w:gridSpan w:val="2"/>
          </w:tcPr>
          <w:p w:rsidR="00FE362C" w:rsidRDefault="00FE362C" w:rsidP="00F718F1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585" w:type="dxa"/>
          </w:tcPr>
          <w:p w:rsidR="00FE362C" w:rsidRPr="00D8445D" w:rsidRDefault="00FE362C" w:rsidP="00F71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45D">
              <w:rPr>
                <w:sz w:val="24"/>
                <w:szCs w:val="24"/>
              </w:rPr>
              <w:t>Решение задач на расчёт плотности вещества.</w:t>
            </w:r>
          </w:p>
        </w:tc>
        <w:tc>
          <w:tcPr>
            <w:tcW w:w="2693" w:type="dxa"/>
            <w:gridSpan w:val="2"/>
          </w:tcPr>
          <w:p w:rsidR="00FE362C" w:rsidRDefault="00FE362C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различных типов задач на вычисление </w:t>
            </w:r>
            <w:r w:rsidR="008108A3" w:rsidRPr="00D8445D">
              <w:rPr>
                <w:sz w:val="24"/>
                <w:szCs w:val="24"/>
              </w:rPr>
              <w:t>плотности вещества.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FE362C" w:rsidRDefault="00FE362C" w:rsidP="00AE5724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AE5724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Решают качественные, расчетные задачи. </w:t>
            </w:r>
            <w:r w:rsidR="00810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gridSpan w:val="2"/>
          </w:tcPr>
          <w:p w:rsidR="00FE362C" w:rsidRDefault="00FE362C" w:rsidP="00AE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FE362C" w:rsidRDefault="00FE362C" w:rsidP="00AE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Составляют план и </w:t>
            </w:r>
            <w:r>
              <w:rPr>
                <w:sz w:val="24"/>
                <w:szCs w:val="24"/>
              </w:rPr>
              <w:lastRenderedPageBreak/>
              <w:t>последовательность действий. Сравнивают свой способ действия с эталоном</w:t>
            </w:r>
          </w:p>
          <w:p w:rsidR="00FE362C" w:rsidRDefault="00FE362C" w:rsidP="00AE5724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AE5724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lastRenderedPageBreak/>
              <w:t>Постепенно выстраивать собственное целостное мировоззрение:</w:t>
            </w:r>
          </w:p>
          <w:p w:rsidR="00FE362C" w:rsidRPr="00DC30C7" w:rsidRDefault="00FE362C" w:rsidP="00AE5724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bCs/>
                <w:sz w:val="24"/>
                <w:szCs w:val="24"/>
              </w:rPr>
              <w:t xml:space="preserve">-  вырабатывать свои собственные ответы на основные жизненные вопросы, </w:t>
            </w: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2</w:t>
            </w:r>
            <w:r w:rsidR="008108A3">
              <w:t>3</w:t>
            </w:r>
          </w:p>
        </w:tc>
        <w:tc>
          <w:tcPr>
            <w:tcW w:w="1585" w:type="dxa"/>
          </w:tcPr>
          <w:p w:rsidR="00FE362C" w:rsidRPr="007616D6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16D6">
              <w:rPr>
                <w:b/>
                <w:sz w:val="24"/>
                <w:szCs w:val="24"/>
              </w:rPr>
              <w:t>Контрольная работа №1 по теме  «Введение. Движение тел. Плотность».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Описание движения тел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асса.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Плотность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умение решать задачи разных типов.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нояб</w:t>
            </w:r>
            <w:proofErr w:type="spell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2</w:t>
            </w:r>
            <w:r w:rsidR="008108A3">
              <w:t>4</w:t>
            </w:r>
          </w:p>
        </w:tc>
        <w:tc>
          <w:tcPr>
            <w:tcW w:w="1585" w:type="dxa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– мера взаимодействия тел.</w:t>
            </w:r>
          </w:p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векторная </w:t>
            </w:r>
            <w:proofErr w:type="spellStart"/>
            <w:r>
              <w:rPr>
                <w:sz w:val="24"/>
                <w:szCs w:val="24"/>
              </w:rPr>
              <w:t>величина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зображение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силы.Единицы</w:t>
            </w:r>
            <w:proofErr w:type="spellEnd"/>
            <w:r>
              <w:rPr>
                <w:sz w:val="24"/>
                <w:szCs w:val="24"/>
              </w:rPr>
              <w:t xml:space="preserve"> силы. Вычисление модуля силы. </w:t>
            </w:r>
            <w:r w:rsidRPr="001725DF">
              <w:rPr>
                <w:sz w:val="24"/>
              </w:rPr>
              <w:t>Невесомость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Выделяют существенные и несущественные признаки физической величины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FE362C" w:rsidRPr="003366F4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lastRenderedPageBreak/>
              <w:t>К</w:t>
            </w:r>
            <w:proofErr w:type="gramStart"/>
            <w:r>
              <w:t>:Р</w:t>
            </w:r>
            <w:proofErr w:type="gramEnd"/>
            <w:r>
              <w:rPr>
                <w:sz w:val="24"/>
                <w:szCs w:val="24"/>
              </w:rPr>
              <w:t>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20, 21, 22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№14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8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2</w:t>
            </w:r>
            <w:r w:rsidR="008108A3">
              <w:t>5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Сложение сил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Равнодействующая сила.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модуля и направления равнодействующей силы.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Определяют модуль и направление равнодействующей силы в различных ситуациях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цель и строят действия в соответствии с ней.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Предвосхищают результат</w:t>
            </w:r>
          </w:p>
          <w:p w:rsidR="00FE362C" w:rsidRPr="003366F4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анализировать и объяснять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работе в малой группе ситуацию и полученный результат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30C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DC30C7">
              <w:rPr>
                <w:rFonts w:eastAsia="Calibri"/>
                <w:sz w:val="24"/>
                <w:szCs w:val="24"/>
              </w:rPr>
              <w:t xml:space="preserve"> познавательных интересов и  интеллектуальных способностей учащихся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23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№15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70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2</w:t>
            </w:r>
            <w:r w:rsidR="008108A3">
              <w:t>6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Сила упругости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упругости.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упругих деформаций. Закон Гука. Жесткость.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Границы применимости закона Гука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частной задачи: осмысление, конкретизация, поиск и открытие  нового способа </w:t>
            </w:r>
            <w:r>
              <w:rPr>
                <w:sz w:val="24"/>
                <w:szCs w:val="24"/>
              </w:rPr>
              <w:lastRenderedPageBreak/>
              <w:t>действия.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>Приводят примеры деформаций. Различают упругую и неупругую деформации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</w:t>
            </w:r>
            <w:r>
              <w:rPr>
                <w:sz w:val="24"/>
                <w:szCs w:val="24"/>
              </w:rPr>
              <w:lastRenderedPageBreak/>
              <w:t>словами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24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№16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2</w:t>
            </w:r>
            <w:r w:rsidR="008108A3">
              <w:t>7</w:t>
            </w:r>
          </w:p>
        </w:tc>
        <w:tc>
          <w:tcPr>
            <w:tcW w:w="1585" w:type="dxa"/>
          </w:tcPr>
          <w:p w:rsidR="00FE362C" w:rsidRPr="00C43802" w:rsidRDefault="00FE362C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силы </w:t>
            </w:r>
            <w:r w:rsidRPr="00C43802">
              <w:rPr>
                <w:b/>
                <w:sz w:val="24"/>
                <w:szCs w:val="24"/>
              </w:rPr>
              <w:t>ЛР №7 «</w:t>
            </w:r>
            <w:proofErr w:type="spellStart"/>
            <w:r w:rsidRPr="00C43802">
              <w:rPr>
                <w:b/>
                <w:sz w:val="24"/>
                <w:szCs w:val="24"/>
              </w:rPr>
              <w:t>Градуирование</w:t>
            </w:r>
            <w:proofErr w:type="spellEnd"/>
            <w:r w:rsidRPr="00C43802">
              <w:rPr>
                <w:b/>
                <w:sz w:val="24"/>
                <w:szCs w:val="24"/>
              </w:rPr>
              <w:t xml:space="preserve"> пружины динамометра».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удлинения пружины от модуля приложенной силы.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Динамометр. Виды и использование различных типов динамометров.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№7 «</w:t>
            </w:r>
            <w:proofErr w:type="spellStart"/>
            <w:r>
              <w:rPr>
                <w:sz w:val="24"/>
                <w:szCs w:val="24"/>
              </w:rPr>
              <w:t>Градуирование</w:t>
            </w:r>
            <w:proofErr w:type="spellEnd"/>
            <w:r>
              <w:rPr>
                <w:sz w:val="24"/>
                <w:szCs w:val="24"/>
              </w:rPr>
              <w:t xml:space="preserve"> пружины динамометра».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 зависимость удлинения пружины от модуля приложенной силы.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Знакомятся с прибором для измерения силы – динамометром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Сравнивают свой способ с эталоном. Понимают причины расхождений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Устанавливают </w:t>
            </w:r>
            <w:proofErr w:type="gramStart"/>
            <w:r>
              <w:rPr>
                <w:sz w:val="24"/>
                <w:szCs w:val="24"/>
              </w:rPr>
              <w:t>рабочие</w:t>
            </w:r>
            <w:proofErr w:type="gramEnd"/>
            <w:r>
              <w:rPr>
                <w:sz w:val="24"/>
                <w:szCs w:val="24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24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№16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2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2</w:t>
            </w:r>
            <w:r w:rsidR="008108A3">
              <w:t>8</w:t>
            </w:r>
          </w:p>
        </w:tc>
        <w:tc>
          <w:tcPr>
            <w:tcW w:w="1585" w:type="dxa"/>
          </w:tcPr>
          <w:p w:rsidR="00FE362C" w:rsidRDefault="00FE362C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всемирного тяготения Сила </w:t>
            </w:r>
            <w:r>
              <w:rPr>
                <w:sz w:val="24"/>
                <w:szCs w:val="24"/>
              </w:rPr>
              <w:lastRenderedPageBreak/>
              <w:t>тяжести.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всемирного тяготения.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Крутильные весы.</w:t>
            </w:r>
          </w:p>
          <w:p w:rsidR="00FE362C" w:rsidRDefault="00FE362C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Гравитационная </w:t>
            </w:r>
            <w:r>
              <w:rPr>
                <w:sz w:val="24"/>
                <w:szCs w:val="24"/>
              </w:rPr>
              <w:lastRenderedPageBreak/>
              <w:t xml:space="preserve">постоянная Сила тяжести. Причина возникновения силы тяжести. Ускорение свободного </w:t>
            </w:r>
            <w:proofErr w:type="spellStart"/>
            <w:r>
              <w:rPr>
                <w:sz w:val="24"/>
                <w:szCs w:val="24"/>
              </w:rPr>
              <w:t>падения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ормула</w:t>
            </w:r>
            <w:proofErr w:type="spellEnd"/>
            <w:r>
              <w:rPr>
                <w:sz w:val="24"/>
                <w:szCs w:val="24"/>
              </w:rPr>
              <w:t xml:space="preserve"> для вычисления.</w:t>
            </w:r>
          </w:p>
          <w:p w:rsidR="00FE362C" w:rsidRDefault="00FE362C" w:rsidP="00C43802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Изображение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. Решение частной задачи: осмысление, конкретизация, </w:t>
            </w:r>
            <w:r>
              <w:rPr>
                <w:sz w:val="24"/>
                <w:szCs w:val="24"/>
              </w:rPr>
              <w:lastRenderedPageBreak/>
              <w:t>поиск и открытие  нового способа действия.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Приводят примеры проявления силы всемирного тяготения и </w:t>
            </w:r>
            <w:r>
              <w:rPr>
                <w:sz w:val="24"/>
                <w:szCs w:val="24"/>
              </w:rPr>
              <w:lastRenderedPageBreak/>
              <w:t xml:space="preserve">объясняют ее роль в формировании макро-  и </w:t>
            </w:r>
            <w:proofErr w:type="spellStart"/>
            <w:r>
              <w:rPr>
                <w:sz w:val="24"/>
                <w:szCs w:val="24"/>
              </w:rPr>
              <w:t>мегамира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бъясняют причину возникновения силы тяжести. Объясняют физический смысл понятия «ускорение свободного падения».</w:t>
            </w:r>
          </w:p>
          <w:p w:rsidR="00FE362C" w:rsidRDefault="00FE362C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Изображают силу тяжести в выбранном масштабе.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причинно-следственные связи. Осознанно строят </w:t>
            </w:r>
            <w:r>
              <w:rPr>
                <w:sz w:val="24"/>
                <w:szCs w:val="24"/>
              </w:rPr>
              <w:lastRenderedPageBreak/>
              <w:t>высказывания на предложенные темы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Планируют и согласованно выполняют совместную деятельность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смысла физических законов, 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раскрывающих связь изученных явлений;</w:t>
            </w:r>
          </w:p>
          <w:p w:rsidR="00FE362C" w:rsidRPr="00DC30C7" w:rsidRDefault="00FE362C" w:rsidP="00C43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  <w:r w:rsidRPr="00DC30C7">
              <w:rPr>
                <w:rFonts w:ascii="Times New Roman" w:hAnsi="Times New Roman"/>
                <w:sz w:val="24"/>
                <w:szCs w:val="24"/>
              </w:rPr>
              <w:t xml:space="preserve"> развитие кругозора</w:t>
            </w:r>
          </w:p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 xml:space="preserve">25, </w:t>
            </w: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26</w:t>
            </w:r>
          </w:p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lastRenderedPageBreak/>
              <w:t>№17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lastRenderedPageBreak/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8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2</w:t>
            </w:r>
            <w:r w:rsidR="008108A3">
              <w:t>9</w:t>
            </w:r>
          </w:p>
        </w:tc>
        <w:tc>
          <w:tcPr>
            <w:tcW w:w="1585" w:type="dxa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тела. Невесомость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</w:t>
            </w:r>
            <w:proofErr w:type="spellStart"/>
            <w:r>
              <w:rPr>
                <w:sz w:val="24"/>
                <w:szCs w:val="24"/>
              </w:rPr>
              <w:t>тела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азличие</w:t>
            </w:r>
            <w:proofErr w:type="spellEnd"/>
            <w:r>
              <w:rPr>
                <w:sz w:val="24"/>
                <w:szCs w:val="24"/>
              </w:rPr>
              <w:t xml:space="preserve"> между весом тела и силой </w:t>
            </w:r>
            <w:proofErr w:type="spellStart"/>
            <w:r>
              <w:rPr>
                <w:sz w:val="24"/>
                <w:szCs w:val="24"/>
              </w:rPr>
              <w:t>тяжести.Вес</w:t>
            </w:r>
            <w:proofErr w:type="spellEnd"/>
            <w:r>
              <w:rPr>
                <w:sz w:val="24"/>
                <w:szCs w:val="24"/>
              </w:rPr>
              <w:t xml:space="preserve"> тела, находящегося в </w:t>
            </w:r>
            <w:proofErr w:type="spellStart"/>
            <w:r>
              <w:rPr>
                <w:sz w:val="24"/>
                <w:szCs w:val="24"/>
              </w:rPr>
              <w:t>покое.Вес</w:t>
            </w:r>
            <w:proofErr w:type="spellEnd"/>
            <w:r>
              <w:rPr>
                <w:sz w:val="24"/>
                <w:szCs w:val="24"/>
              </w:rPr>
              <w:t xml:space="preserve"> тела, движущегося с ускорением вверх и </w:t>
            </w:r>
            <w:proofErr w:type="spellStart"/>
            <w:r>
              <w:rPr>
                <w:sz w:val="24"/>
                <w:szCs w:val="24"/>
              </w:rPr>
              <w:t>вниз,Невесомость</w:t>
            </w:r>
            <w:proofErr w:type="spellEnd"/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Объясняют тот факт, что сила тяжести – величина постоянная для тела данной массы, а вес – нет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Распределяют функции и объем заданий.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Общаются и взаимодействуют с партнерами по обмену информацией.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  <w:vAlign w:val="center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27</w:t>
            </w:r>
          </w:p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№19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8108A3" w:rsidP="00C43802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1585" w:type="dxa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результата действия силы от </w:t>
            </w:r>
            <w:r>
              <w:rPr>
                <w:sz w:val="24"/>
                <w:szCs w:val="24"/>
              </w:rPr>
              <w:lastRenderedPageBreak/>
              <w:t>площади опоры, на которую она действует.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Зависимость результата действия силы от модуля действующей силы.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Давление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ормула</w:t>
            </w:r>
            <w:proofErr w:type="spellEnd"/>
            <w:r>
              <w:rPr>
                <w:sz w:val="24"/>
                <w:szCs w:val="24"/>
              </w:rPr>
              <w:t xml:space="preserve"> для вычисления. Единицы давления.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увеличения и уменьшения давления.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. Постановка и решение общей </w:t>
            </w:r>
            <w:r>
              <w:rPr>
                <w:sz w:val="24"/>
                <w:szCs w:val="24"/>
              </w:rPr>
              <w:lastRenderedPageBreak/>
              <w:t>учебной задачи.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Предлагают способы увеличения и </w:t>
            </w:r>
            <w:r>
              <w:rPr>
                <w:sz w:val="24"/>
                <w:szCs w:val="24"/>
              </w:rPr>
              <w:lastRenderedPageBreak/>
              <w:t>уменьшения давления. Объясняют механизм регулирования давления, производимого различными механизмами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структуру задачи </w:t>
            </w:r>
            <w:r>
              <w:rPr>
                <w:sz w:val="24"/>
                <w:szCs w:val="24"/>
              </w:rPr>
              <w:lastRenderedPageBreak/>
              <w:t>разными средствами, выбирают обобщенные стратегии решения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задачу.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ценностных отношений друг 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к другу, учителю;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sz w:val="24"/>
                <w:szCs w:val="24"/>
              </w:rPr>
              <w:t>отношение к физике как элементу общечеловеческой культуры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28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№20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3</w:t>
            </w:r>
            <w:r w:rsidR="008108A3">
              <w:t>1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Сила трения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</w:t>
            </w:r>
            <w:proofErr w:type="spellStart"/>
            <w:r>
              <w:rPr>
                <w:sz w:val="24"/>
                <w:szCs w:val="24"/>
              </w:rPr>
              <w:t>трения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сил </w:t>
            </w:r>
            <w:proofErr w:type="spellStart"/>
            <w:r>
              <w:rPr>
                <w:sz w:val="24"/>
                <w:szCs w:val="24"/>
              </w:rPr>
              <w:t>трения.Способ</w:t>
            </w:r>
            <w:proofErr w:type="spellEnd"/>
            <w:r>
              <w:rPr>
                <w:sz w:val="24"/>
                <w:szCs w:val="24"/>
              </w:rPr>
              <w:t xml:space="preserve"> измерения силы трения.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вычисления силы трения скольжения.</w:t>
            </w:r>
          </w:p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коэффициенте трения </w:t>
            </w:r>
            <w:proofErr w:type="spellStart"/>
            <w:r>
              <w:rPr>
                <w:sz w:val="24"/>
                <w:szCs w:val="24"/>
              </w:rPr>
              <w:t>скольжения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и изменение модуля силы </w:t>
            </w:r>
            <w:proofErr w:type="spellStart"/>
            <w:r>
              <w:rPr>
                <w:sz w:val="24"/>
                <w:szCs w:val="24"/>
              </w:rPr>
              <w:t>трения.Подшипники</w:t>
            </w:r>
            <w:proofErr w:type="spellEnd"/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виды сил трения. Приводят примеры. Объясняют способы увеличения и уменьшения силы трения.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 xml:space="preserve">развитие кругозора 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 w:rsidRPr="00DC30C7">
              <w:rPr>
                <w:rFonts w:eastAsia="Calibri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</w:t>
            </w:r>
            <w:r w:rsidRPr="001C3E3A">
              <w:rPr>
                <w:rFonts w:eastAsia="Calibri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29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№21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r>
              <w:t>дек</w:t>
            </w:r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2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3</w:t>
            </w:r>
            <w:r w:rsidR="008108A3">
              <w:t>2</w:t>
            </w:r>
          </w:p>
        </w:tc>
        <w:tc>
          <w:tcPr>
            <w:tcW w:w="1585" w:type="dxa"/>
          </w:tcPr>
          <w:p w:rsidR="00FE362C" w:rsidRPr="00F718F1" w:rsidRDefault="00FE362C" w:rsidP="00F71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18F1">
              <w:rPr>
                <w:b/>
                <w:sz w:val="24"/>
                <w:szCs w:val="24"/>
              </w:rPr>
              <w:t>ЛР№</w:t>
            </w:r>
            <w:r w:rsidR="001723E5">
              <w:rPr>
                <w:b/>
                <w:sz w:val="24"/>
                <w:szCs w:val="24"/>
              </w:rPr>
              <w:t>8</w:t>
            </w:r>
            <w:r w:rsidRPr="00F718F1">
              <w:rPr>
                <w:b/>
                <w:sz w:val="24"/>
                <w:szCs w:val="24"/>
              </w:rPr>
              <w:t>«Измерение коэффициента трения скольжения».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№8 </w:t>
            </w:r>
            <w:r w:rsidR="00172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«Измерение коэффициента трения скольжения».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Измеряют силу трения скольжения. Исследуют зависимость модуля силы трения скольжения от модуля прижимающей силы, от качества обработки поверхности и независимость от площади соприкасающихся поверхностей.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Распределяют функции и объем заданий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меют договариваться, вести дискуссию, правильно выражать свои мысли в речи, уважают в общении и сотрудничестве партнера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29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№21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3</w:t>
            </w:r>
            <w:r w:rsidR="008108A3">
              <w:t>3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Законы Ньютона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Ньютона – </w:t>
            </w:r>
            <w:proofErr w:type="spellStart"/>
            <w:r>
              <w:rPr>
                <w:sz w:val="24"/>
                <w:szCs w:val="24"/>
              </w:rPr>
              <w:t>ознакомительно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инерциальных системах отсчета.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Осмысливают и оценивают роль законов Ньютона в объяснении процессов в макр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мегамире</w:t>
            </w:r>
            <w:proofErr w:type="spellEnd"/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структуру взаимосвязей смысловых единиц текста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значение каждого закона.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FE362C" w:rsidRPr="00902363" w:rsidRDefault="00FE362C" w:rsidP="00BE638F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  <w:r w:rsidRPr="00902363">
              <w:rPr>
                <w:rFonts w:ascii="Calibri" w:eastAsia="Calibri" w:hAnsi="Calibri"/>
                <w:sz w:val="20"/>
              </w:rPr>
              <w:t>§30</w:t>
            </w:r>
            <w:r>
              <w:rPr>
                <w:rFonts w:ascii="Calibri" w:eastAsia="Calibri" w:hAnsi="Calibri"/>
                <w:sz w:val="20"/>
              </w:rPr>
              <w:t>,</w:t>
            </w: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31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 w:rsidRPr="00902363">
              <w:rPr>
                <w:rFonts w:ascii="Calibri" w:eastAsia="Calibri" w:hAnsi="Calibri"/>
                <w:sz w:val="20"/>
              </w:rPr>
              <w:t>№22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40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3</w:t>
            </w:r>
            <w:r w:rsidR="008108A3">
              <w:t>4</w:t>
            </w:r>
          </w:p>
        </w:tc>
        <w:tc>
          <w:tcPr>
            <w:tcW w:w="1585" w:type="dxa"/>
          </w:tcPr>
          <w:p w:rsidR="00FE362C" w:rsidRPr="007616D6" w:rsidRDefault="00FE362C" w:rsidP="00BE638F">
            <w:pPr>
              <w:spacing w:line="240" w:lineRule="auto"/>
              <w:ind w:firstLine="0"/>
              <w:jc w:val="left"/>
              <w:rPr>
                <w:b/>
              </w:rPr>
            </w:pPr>
            <w:r w:rsidRPr="007616D6">
              <w:rPr>
                <w:b/>
                <w:sz w:val="24"/>
                <w:szCs w:val="24"/>
              </w:rPr>
              <w:t>Контрольна</w:t>
            </w:r>
            <w:r w:rsidRPr="007616D6">
              <w:rPr>
                <w:b/>
                <w:sz w:val="24"/>
                <w:szCs w:val="24"/>
              </w:rPr>
              <w:lastRenderedPageBreak/>
              <w:t>я работа №2  «Сила. Силы в природе»</w:t>
            </w:r>
          </w:p>
        </w:tc>
        <w:tc>
          <w:tcPr>
            <w:tcW w:w="2693" w:type="dxa"/>
            <w:gridSpan w:val="2"/>
          </w:tcPr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Сила. Изображение </w:t>
            </w:r>
            <w:proofErr w:type="spellStart"/>
            <w:r>
              <w:rPr>
                <w:sz w:val="24"/>
                <w:szCs w:val="24"/>
              </w:rPr>
              <w:lastRenderedPageBreak/>
              <w:t>силы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илы</w:t>
            </w:r>
            <w:proofErr w:type="spellEnd"/>
            <w:r>
              <w:rPr>
                <w:sz w:val="24"/>
                <w:szCs w:val="24"/>
              </w:rPr>
              <w:t xml:space="preserve"> в природе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Контрольный </w:t>
            </w:r>
            <w:r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Демонстрируют </w:t>
            </w:r>
            <w:r>
              <w:rPr>
                <w:sz w:val="24"/>
                <w:szCs w:val="24"/>
              </w:rPr>
              <w:lastRenderedPageBreak/>
              <w:t>умение решать задачи разных типов.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</w:t>
            </w:r>
            <w:r>
              <w:rPr>
                <w:sz w:val="24"/>
                <w:szCs w:val="24"/>
              </w:rPr>
              <w:lastRenderedPageBreak/>
              <w:t>наиболее эффективные способы  выполнения заданий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формирование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5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3</w:t>
            </w:r>
            <w:r w:rsidR="008108A3">
              <w:t>5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совершения механической работы.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Формула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ощность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.Связь между работой и </w:t>
            </w:r>
            <w:proofErr w:type="spellStart"/>
            <w:r>
              <w:rPr>
                <w:sz w:val="24"/>
                <w:szCs w:val="24"/>
              </w:rPr>
              <w:t>мощностью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диницы</w:t>
            </w:r>
            <w:proofErr w:type="spellEnd"/>
            <w:r>
              <w:rPr>
                <w:sz w:val="24"/>
                <w:szCs w:val="24"/>
              </w:rPr>
              <w:t xml:space="preserve"> работы и мощности.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механической работы.</w:t>
            </w:r>
          </w:p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32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№24 (1,2,3)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594EE6">
        <w:trPr>
          <w:cantSplit/>
          <w:trHeight w:val="499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lastRenderedPageBreak/>
              <w:t>3</w:t>
            </w:r>
            <w:r w:rsidR="008108A3">
              <w:t>6</w:t>
            </w:r>
          </w:p>
        </w:tc>
        <w:tc>
          <w:tcPr>
            <w:tcW w:w="1585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задач по теме «Механическая работа и мощность»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механической работы и мощности различных механизмов.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 работу силы тяжести и работу силы трения.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Измеряют  работу силы тяжести и работу силы трения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Устанавливают рабочие отношения, учатся эффективно сотрудничать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FE362C" w:rsidRDefault="00FE362C" w:rsidP="00594EE6">
            <w:pPr>
              <w:spacing w:line="240" w:lineRule="auto"/>
              <w:ind w:firstLine="0"/>
              <w:jc w:val="left"/>
            </w:pPr>
            <w:r w:rsidRPr="00AE3EC4">
              <w:rPr>
                <w:rFonts w:ascii="Calibri" w:eastAsia="Calibri" w:hAnsi="Calibri"/>
                <w:b/>
                <w:bCs/>
              </w:rPr>
              <w:t xml:space="preserve">ЛР </w:t>
            </w:r>
            <w:r w:rsidR="00594EE6">
              <w:rPr>
                <w:rFonts w:ascii="Calibri" w:eastAsia="Calibri" w:hAnsi="Calibri"/>
                <w:b/>
                <w:bCs/>
              </w:rPr>
              <w:t xml:space="preserve"> </w:t>
            </w:r>
            <w:r w:rsidRPr="00AE3EC4">
              <w:rPr>
                <w:rFonts w:ascii="Calibri" w:eastAsia="Calibri" w:hAnsi="Calibri"/>
                <w:bCs/>
              </w:rPr>
              <w:t xml:space="preserve"> «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Исслед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ие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зав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ти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периода колебаний груза»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cantSplit/>
          <w:trHeight w:val="1134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3</w:t>
            </w:r>
            <w:r w:rsidR="008108A3">
              <w:t>7</w:t>
            </w:r>
          </w:p>
        </w:tc>
        <w:tc>
          <w:tcPr>
            <w:tcW w:w="1585" w:type="dxa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механизмы.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механизмы.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простых </w:t>
            </w:r>
            <w:proofErr w:type="spellStart"/>
            <w:r>
              <w:rPr>
                <w:sz w:val="24"/>
                <w:szCs w:val="24"/>
              </w:rPr>
              <w:t>механизмов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ычаг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условие равновесия рычага.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устройств,  служащих для преобразования силы.</w:t>
            </w:r>
          </w:p>
          <w:p w:rsidR="00FE362C" w:rsidRPr="001725DF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способы преобразования силы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объекты и процессы с точки зрения целого и частей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существляют действия, приводящие к выполнению поставленной цели.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 и дают им оценку.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33-34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№25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FE362C" w:rsidTr="00CF4296">
        <w:trPr>
          <w:trHeight w:val="285"/>
        </w:trPr>
        <w:tc>
          <w:tcPr>
            <w:tcW w:w="735" w:type="dxa"/>
            <w:gridSpan w:val="2"/>
          </w:tcPr>
          <w:p w:rsidR="00FE362C" w:rsidRDefault="00FE362C" w:rsidP="008108A3">
            <w:pPr>
              <w:spacing w:line="240" w:lineRule="auto"/>
              <w:ind w:firstLine="0"/>
            </w:pPr>
            <w:r>
              <w:t>3</w:t>
            </w:r>
            <w:r w:rsidR="008108A3">
              <w:t>8</w:t>
            </w:r>
          </w:p>
        </w:tc>
        <w:tc>
          <w:tcPr>
            <w:tcW w:w="1585" w:type="dxa"/>
          </w:tcPr>
          <w:p w:rsidR="00FE362C" w:rsidRPr="00C43802" w:rsidRDefault="00FE362C" w:rsidP="001723E5">
            <w:pPr>
              <w:spacing w:line="240" w:lineRule="auto"/>
              <w:ind w:firstLine="0"/>
              <w:jc w:val="left"/>
              <w:rPr>
                <w:b/>
              </w:rPr>
            </w:pPr>
            <w:r w:rsidRPr="00C43802">
              <w:rPr>
                <w:b/>
                <w:sz w:val="24"/>
                <w:szCs w:val="24"/>
              </w:rPr>
              <w:t xml:space="preserve">ЛР № </w:t>
            </w:r>
            <w:r w:rsidR="001723E5">
              <w:rPr>
                <w:b/>
                <w:sz w:val="24"/>
                <w:szCs w:val="24"/>
              </w:rPr>
              <w:t>9</w:t>
            </w:r>
            <w:r w:rsidRPr="00C43802">
              <w:rPr>
                <w:b/>
                <w:sz w:val="24"/>
                <w:szCs w:val="24"/>
              </w:rPr>
              <w:t xml:space="preserve"> "Изучение </w:t>
            </w:r>
            <w:r w:rsidRPr="00C43802">
              <w:rPr>
                <w:b/>
                <w:sz w:val="24"/>
                <w:szCs w:val="24"/>
              </w:rPr>
              <w:lastRenderedPageBreak/>
              <w:t>условия равновесия рычага</w:t>
            </w:r>
          </w:p>
        </w:tc>
        <w:tc>
          <w:tcPr>
            <w:tcW w:w="269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Момент силы.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условие </w:t>
            </w:r>
            <w:r>
              <w:rPr>
                <w:sz w:val="24"/>
                <w:szCs w:val="24"/>
              </w:rPr>
              <w:lastRenderedPageBreak/>
              <w:t>равновесия рычага.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условия равновесия рычага</w:t>
            </w:r>
          </w:p>
        </w:tc>
        <w:tc>
          <w:tcPr>
            <w:tcW w:w="1843" w:type="dxa"/>
            <w:gridSpan w:val="2"/>
          </w:tcPr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. Решение частных задач: </w:t>
            </w:r>
            <w:r>
              <w:rPr>
                <w:sz w:val="24"/>
                <w:szCs w:val="24"/>
              </w:rPr>
              <w:lastRenderedPageBreak/>
              <w:t>осмысление, конкретизация и отработка ЗУН и СУД.</w:t>
            </w:r>
          </w:p>
          <w:p w:rsidR="00FE362C" w:rsidRDefault="00FE362C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>Проверяют условия равновесия рычага</w:t>
            </w:r>
          </w:p>
        </w:tc>
        <w:tc>
          <w:tcPr>
            <w:tcW w:w="2334" w:type="dxa"/>
            <w:gridSpan w:val="2"/>
          </w:tcPr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</w:t>
            </w:r>
            <w:r>
              <w:rPr>
                <w:sz w:val="24"/>
                <w:szCs w:val="24"/>
              </w:rPr>
              <w:lastRenderedPageBreak/>
              <w:t>деятельности при решении проблем поискового характера.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</w:t>
            </w:r>
          </w:p>
          <w:p w:rsidR="00FE362C" w:rsidRDefault="00FE362C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FE362C" w:rsidRPr="00DC30C7" w:rsidRDefault="00FE362C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на практике убедится в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истинности правил моментов</w:t>
            </w:r>
          </w:p>
        </w:tc>
        <w:tc>
          <w:tcPr>
            <w:tcW w:w="850" w:type="dxa"/>
            <w:gridSpan w:val="4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lastRenderedPageBreak/>
              <w:t>№34</w:t>
            </w:r>
          </w:p>
        </w:tc>
        <w:tc>
          <w:tcPr>
            <w:tcW w:w="800" w:type="dxa"/>
            <w:gridSpan w:val="2"/>
          </w:tcPr>
          <w:p w:rsidR="00FE362C" w:rsidRDefault="00D26243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FE362C" w:rsidRDefault="00FE362C" w:rsidP="00BE638F">
            <w:pPr>
              <w:spacing w:line="240" w:lineRule="auto"/>
              <w:ind w:firstLine="0"/>
              <w:jc w:val="left"/>
            </w:pPr>
          </w:p>
        </w:tc>
      </w:tr>
      <w:tr w:rsidR="00AE5724" w:rsidTr="00CF4296">
        <w:trPr>
          <w:trHeight w:val="285"/>
        </w:trPr>
        <w:tc>
          <w:tcPr>
            <w:tcW w:w="735" w:type="dxa"/>
            <w:gridSpan w:val="2"/>
          </w:tcPr>
          <w:p w:rsidR="00AE5724" w:rsidRDefault="00AE5724" w:rsidP="00AE5724">
            <w:pPr>
              <w:spacing w:line="240" w:lineRule="auto"/>
              <w:ind w:firstLine="0"/>
            </w:pPr>
            <w:r>
              <w:lastRenderedPageBreak/>
              <w:t>39</w:t>
            </w:r>
          </w:p>
        </w:tc>
        <w:tc>
          <w:tcPr>
            <w:tcW w:w="1585" w:type="dxa"/>
          </w:tcPr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Блоки. «Золотое    правило» механики</w:t>
            </w:r>
          </w:p>
          <w:p w:rsidR="00AE5724" w:rsidRDefault="00AE5724" w:rsidP="00AE5724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блоков.</w:t>
            </w:r>
          </w:p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подвижного блока.</w:t>
            </w:r>
          </w:p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неподвижного блока.</w:t>
            </w:r>
          </w:p>
          <w:p w:rsidR="00AE5724" w:rsidRDefault="00AE5724" w:rsidP="00AE5724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E5724" w:rsidRDefault="00AE5724" w:rsidP="00AE5724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AE5724" w:rsidRDefault="00AE5724" w:rsidP="00AE5724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Изучают условия равновесия неподвижного и подвижного блоков,  области их применения</w:t>
            </w:r>
          </w:p>
        </w:tc>
        <w:tc>
          <w:tcPr>
            <w:tcW w:w="2334" w:type="dxa"/>
            <w:gridSpan w:val="2"/>
          </w:tcPr>
          <w:p w:rsidR="00AE5724" w:rsidRDefault="00AE5724" w:rsidP="00AE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</w:t>
            </w:r>
          </w:p>
          <w:p w:rsidR="00AE5724" w:rsidRDefault="00AE5724" w:rsidP="00AE57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AE5724" w:rsidRDefault="00AE5724" w:rsidP="00AE5724">
            <w:pPr>
              <w:spacing w:line="240" w:lineRule="auto"/>
              <w:ind w:firstLine="0"/>
              <w:jc w:val="left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Развивают способность брать на себя </w:t>
            </w:r>
            <w:r>
              <w:rPr>
                <w:sz w:val="24"/>
                <w:szCs w:val="24"/>
              </w:rPr>
              <w:lastRenderedPageBreak/>
              <w:t>ответственность за организацию совместного действия</w:t>
            </w:r>
          </w:p>
        </w:tc>
        <w:tc>
          <w:tcPr>
            <w:tcW w:w="1919" w:type="dxa"/>
            <w:gridSpan w:val="2"/>
          </w:tcPr>
          <w:p w:rsidR="00AE5724" w:rsidRPr="00DC30C7" w:rsidRDefault="00AE5724" w:rsidP="00AE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4"/>
          </w:tcPr>
          <w:p w:rsidR="00AE5724" w:rsidRDefault="00AE5724" w:rsidP="00AE5724">
            <w:pPr>
              <w:ind w:firstLine="0"/>
              <w:jc w:val="left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35, 36</w:t>
            </w:r>
          </w:p>
          <w:p w:rsidR="00AE5724" w:rsidRDefault="00AE5724" w:rsidP="00AE5724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AE5724" w:rsidRDefault="00AE5724" w:rsidP="00AE5724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</w:tr>
      <w:tr w:rsidR="00AE5724" w:rsidTr="00CF4296">
        <w:trPr>
          <w:trHeight w:val="224"/>
        </w:trPr>
        <w:tc>
          <w:tcPr>
            <w:tcW w:w="735" w:type="dxa"/>
            <w:gridSpan w:val="2"/>
          </w:tcPr>
          <w:p w:rsidR="00AE5724" w:rsidRDefault="00AE5724" w:rsidP="00C43802">
            <w:pPr>
              <w:spacing w:line="240" w:lineRule="auto"/>
              <w:ind w:firstLine="0"/>
            </w:pPr>
            <w:r>
              <w:lastRenderedPageBreak/>
              <w:t>40</w:t>
            </w:r>
          </w:p>
        </w:tc>
        <w:tc>
          <w:tcPr>
            <w:tcW w:w="1585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2693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работа.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Затраченная работа.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КПД.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843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2409" w:type="dxa"/>
            <w:gridSpan w:val="2"/>
          </w:tcPr>
          <w:p w:rsidR="00AE5724" w:rsidRPr="001725DF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полезную и полную (затраченную) работу. Понимают физический смысл КПД механизма. Вычисляют КПД простых механизмов</w:t>
            </w:r>
          </w:p>
        </w:tc>
        <w:tc>
          <w:tcPr>
            <w:tcW w:w="2334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 при решении конкретной задачи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Развивают способность брать на себя ответственность за организацию совместного действия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AE5724" w:rsidRPr="00DC30C7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850" w:type="dxa"/>
            <w:gridSpan w:val="4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№26, 27</w:t>
            </w:r>
          </w:p>
        </w:tc>
        <w:tc>
          <w:tcPr>
            <w:tcW w:w="800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</w:tr>
      <w:tr w:rsidR="00AE5724" w:rsidTr="00CF4296">
        <w:trPr>
          <w:trHeight w:val="209"/>
        </w:trPr>
        <w:tc>
          <w:tcPr>
            <w:tcW w:w="735" w:type="dxa"/>
            <w:gridSpan w:val="2"/>
          </w:tcPr>
          <w:p w:rsidR="00AE5724" w:rsidRDefault="00AE5724" w:rsidP="008108A3">
            <w:pPr>
              <w:spacing w:line="240" w:lineRule="auto"/>
              <w:ind w:firstLine="0"/>
            </w:pPr>
            <w:r>
              <w:t>41</w:t>
            </w:r>
          </w:p>
        </w:tc>
        <w:tc>
          <w:tcPr>
            <w:tcW w:w="1585" w:type="dxa"/>
          </w:tcPr>
          <w:p w:rsidR="00AE5724" w:rsidRPr="00C43802" w:rsidRDefault="00AE5724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43802">
              <w:rPr>
                <w:b/>
                <w:sz w:val="24"/>
                <w:szCs w:val="24"/>
              </w:rPr>
              <w:t>ЛР № 1</w:t>
            </w:r>
            <w:r>
              <w:rPr>
                <w:b/>
                <w:sz w:val="24"/>
                <w:szCs w:val="24"/>
              </w:rPr>
              <w:t>0</w:t>
            </w:r>
            <w:r w:rsidRPr="00C43802">
              <w:rPr>
                <w:b/>
                <w:sz w:val="24"/>
                <w:szCs w:val="24"/>
              </w:rPr>
              <w:t xml:space="preserve"> «Измерение КПД наклонной плоскости».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AE5724" w:rsidRDefault="00AE5724" w:rsidP="00C438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Измерение КПД наклонной плоскости</w:t>
            </w:r>
          </w:p>
        </w:tc>
        <w:tc>
          <w:tcPr>
            <w:tcW w:w="1843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Измеряют КПД наклонной плоскости</w:t>
            </w:r>
          </w:p>
        </w:tc>
        <w:tc>
          <w:tcPr>
            <w:tcW w:w="2334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 при выполнении лабораторной работы.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  <w:proofErr w:type="gramStart"/>
            <w:r>
              <w:lastRenderedPageBreak/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AE5724" w:rsidRPr="00DC30C7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</w:tr>
      <w:tr w:rsidR="00AE5724" w:rsidTr="00CF4296">
        <w:trPr>
          <w:trHeight w:val="224"/>
        </w:trPr>
        <w:tc>
          <w:tcPr>
            <w:tcW w:w="735" w:type="dxa"/>
            <w:gridSpan w:val="2"/>
          </w:tcPr>
          <w:p w:rsidR="00AE5724" w:rsidRDefault="00AE5724" w:rsidP="000553BA">
            <w:pPr>
              <w:spacing w:line="240" w:lineRule="auto"/>
              <w:ind w:firstLine="0"/>
            </w:pPr>
            <w:r>
              <w:lastRenderedPageBreak/>
              <w:t>42</w:t>
            </w:r>
          </w:p>
        </w:tc>
        <w:tc>
          <w:tcPr>
            <w:tcW w:w="1585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Энергия. Виды механической энергии</w:t>
            </w:r>
          </w:p>
        </w:tc>
        <w:tc>
          <w:tcPr>
            <w:tcW w:w="2693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энергии.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Кинетическая энергия. 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Потенциальная энергия</w:t>
            </w:r>
          </w:p>
        </w:tc>
        <w:tc>
          <w:tcPr>
            <w:tcW w:w="1843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334" w:type="dxa"/>
            <w:gridSpan w:val="2"/>
          </w:tcPr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AE5724" w:rsidRDefault="00AE5724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достаточной полнотой и точностью выражают свои мысли в соответствии с  задачами и условиями коммуникации.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AE5724" w:rsidRPr="00DC30C7" w:rsidRDefault="00AE5724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AE5724" w:rsidRPr="00DC30C7" w:rsidRDefault="00AE5724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AE5724" w:rsidRDefault="00AE5724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§37-38</w:t>
            </w:r>
          </w:p>
          <w:p w:rsidR="00AE5724" w:rsidRDefault="00AE5724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№28</w:t>
            </w:r>
          </w:p>
        </w:tc>
        <w:tc>
          <w:tcPr>
            <w:tcW w:w="800" w:type="dxa"/>
            <w:gridSpan w:val="2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AE5724" w:rsidRDefault="00AE5724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CF4296">
        <w:trPr>
          <w:trHeight w:val="224"/>
        </w:trPr>
        <w:tc>
          <w:tcPr>
            <w:tcW w:w="735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</w:pPr>
            <w:r>
              <w:t>43</w:t>
            </w:r>
          </w:p>
        </w:tc>
        <w:tc>
          <w:tcPr>
            <w:tcW w:w="1585" w:type="dxa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механической энергии</w:t>
            </w:r>
          </w:p>
        </w:tc>
        <w:tc>
          <w:tcPr>
            <w:tcW w:w="2693" w:type="dxa"/>
            <w:gridSpan w:val="2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одного вида энергии в другой.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механической энергии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общей задачи: осмысление, конкретизация, поиск и открытие  нового способа </w:t>
            </w:r>
            <w:r>
              <w:rPr>
                <w:sz w:val="24"/>
                <w:szCs w:val="24"/>
              </w:rPr>
              <w:lastRenderedPageBreak/>
              <w:t>действия.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Понимают значение закона сохранения энергии для объяснения процессов в окружающем нас мире. Сравнивают </w:t>
            </w:r>
            <w:r>
              <w:rPr>
                <w:sz w:val="24"/>
                <w:szCs w:val="24"/>
              </w:rPr>
              <w:lastRenderedPageBreak/>
              <w:t>изменение энергии при движении тел</w:t>
            </w:r>
          </w:p>
        </w:tc>
        <w:tc>
          <w:tcPr>
            <w:tcW w:w="2334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 следственные связи в конкретных ситуациях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Ставят и реализуют учебную </w:t>
            </w:r>
            <w:r>
              <w:rPr>
                <w:sz w:val="24"/>
                <w:szCs w:val="24"/>
              </w:rPr>
              <w:lastRenderedPageBreak/>
              <w:t>задачу.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Общаются и взаимодействуют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малой группе с целью решения поставленной задачи.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475E17" w:rsidRPr="00DC30C7" w:rsidRDefault="00475E17" w:rsidP="0000081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и 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изобретений, результатам обучения.</w:t>
            </w:r>
          </w:p>
          <w:p w:rsidR="00475E17" w:rsidRPr="00DC30C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475E17" w:rsidRDefault="00475E17" w:rsidP="00000818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§39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№29</w:t>
            </w:r>
          </w:p>
        </w:tc>
        <w:tc>
          <w:tcPr>
            <w:tcW w:w="800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CF4296">
        <w:trPr>
          <w:cantSplit/>
          <w:trHeight w:val="1134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lastRenderedPageBreak/>
              <w:t>44</w:t>
            </w:r>
          </w:p>
        </w:tc>
        <w:tc>
          <w:tcPr>
            <w:tcW w:w="1585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«Работа. Мощность. Простые механизмы. Энергия».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Мощность. Простые механизмы.  Энергия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Работают с «Карточкой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§39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CF4296">
        <w:trPr>
          <w:trHeight w:val="209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45</w:t>
            </w:r>
          </w:p>
        </w:tc>
        <w:tc>
          <w:tcPr>
            <w:tcW w:w="1585" w:type="dxa"/>
          </w:tcPr>
          <w:p w:rsidR="00475E17" w:rsidRPr="008108A3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8A3">
              <w:rPr>
                <w:b/>
                <w:sz w:val="24"/>
                <w:szCs w:val="24"/>
              </w:rPr>
              <w:t>Контрольная работа № 3 по теме «Работа, мощность, простые механизмы. Энергия».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Мощность. Простые механизмы.  Энергия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</w:t>
            </w:r>
            <w:r>
              <w:rPr>
                <w:sz w:val="24"/>
                <w:szCs w:val="24"/>
              </w:rPr>
              <w:lastRenderedPageBreak/>
              <w:t>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0553BA">
        <w:trPr>
          <w:trHeight w:val="209"/>
        </w:trPr>
        <w:tc>
          <w:tcPr>
            <w:tcW w:w="16160" w:type="dxa"/>
            <w:gridSpan w:val="20"/>
          </w:tcPr>
          <w:p w:rsidR="00475E17" w:rsidRPr="00DC30C7" w:rsidRDefault="00475E17" w:rsidP="001744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lastRenderedPageBreak/>
              <w:t>Звуковые явления</w:t>
            </w:r>
            <w:r>
              <w:rPr>
                <w:b/>
                <w:bCs/>
                <w:sz w:val="24"/>
                <w:szCs w:val="24"/>
              </w:rPr>
              <w:t>(6 ч)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5E17" w:rsidTr="00D26243">
        <w:trPr>
          <w:trHeight w:val="240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46</w:t>
            </w:r>
          </w:p>
        </w:tc>
        <w:tc>
          <w:tcPr>
            <w:tcW w:w="1585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Колебания.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колебаний.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Маятник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араметры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колебания.Способы</w:t>
            </w:r>
            <w:proofErr w:type="spellEnd"/>
            <w:r>
              <w:rPr>
                <w:sz w:val="24"/>
                <w:szCs w:val="24"/>
              </w:rPr>
              <w:t xml:space="preserve"> описаний колебаний.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Сравнивают различные виды движений. Отличают колебательное движение. Описывают колебания различными способами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§40, 41</w:t>
            </w:r>
            <w:r w:rsidRPr="004F34FC">
              <w:rPr>
                <w:rFonts w:ascii="Calibri" w:eastAsia="Calibri" w:hAnsi="Calibri"/>
              </w:rPr>
              <w:t>*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№30 (1, 2)</w:t>
            </w: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r>
              <w:t>фев</w:t>
            </w:r>
            <w:proofErr w:type="spellEnd"/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594EE6">
        <w:trPr>
          <w:trHeight w:val="240"/>
        </w:trPr>
        <w:tc>
          <w:tcPr>
            <w:tcW w:w="735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</w:pPr>
            <w:r>
              <w:t>47</w:t>
            </w:r>
          </w:p>
        </w:tc>
        <w:tc>
          <w:tcPr>
            <w:tcW w:w="1585" w:type="dxa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колебаний.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колебательного движения.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Изучают закономерности колебательного движения</w:t>
            </w:r>
          </w:p>
        </w:tc>
        <w:tc>
          <w:tcPr>
            <w:tcW w:w="2334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 следственные связи в конкретных ситуациях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Выдвигают гипотезу, предлагают пути ее решения. Ставят и реализуют учебную задачу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475E17" w:rsidRPr="00DC30C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точку зрения, признавать право другого человека на иное мнение;</w:t>
            </w:r>
          </w:p>
        </w:tc>
        <w:tc>
          <w:tcPr>
            <w:tcW w:w="850" w:type="dxa"/>
            <w:gridSpan w:val="4"/>
          </w:tcPr>
          <w:p w:rsidR="00475E17" w:rsidRDefault="00475E17" w:rsidP="00594EE6">
            <w:pPr>
              <w:spacing w:line="240" w:lineRule="auto"/>
              <w:ind w:firstLine="0"/>
              <w:jc w:val="left"/>
            </w:pPr>
            <w:r w:rsidRPr="00AE3EC4">
              <w:rPr>
                <w:rFonts w:ascii="Calibri" w:eastAsia="Calibri" w:hAnsi="Calibri"/>
                <w:b/>
                <w:bCs/>
              </w:rPr>
              <w:lastRenderedPageBreak/>
              <w:t xml:space="preserve">ЛР </w:t>
            </w:r>
            <w:r w:rsidRPr="00AE3EC4">
              <w:rPr>
                <w:rFonts w:ascii="Calibri" w:eastAsia="Calibri" w:hAnsi="Calibri"/>
                <w:bCs/>
              </w:rPr>
              <w:t>«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Исслед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ие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зав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ти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периода коле</w:t>
            </w:r>
            <w:r w:rsidRPr="00AE3EC4">
              <w:rPr>
                <w:rFonts w:ascii="Calibri" w:eastAsia="Calibri" w:hAnsi="Calibri"/>
                <w:bCs/>
              </w:rPr>
              <w:lastRenderedPageBreak/>
              <w:t>баний груза»</w:t>
            </w:r>
          </w:p>
        </w:tc>
        <w:tc>
          <w:tcPr>
            <w:tcW w:w="800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lastRenderedPageBreak/>
              <w:t>март</w:t>
            </w:r>
          </w:p>
        </w:tc>
        <w:tc>
          <w:tcPr>
            <w:tcW w:w="992" w:type="dxa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</w:tr>
      <w:tr w:rsidR="00475E17" w:rsidTr="00594EE6">
        <w:trPr>
          <w:cantSplit/>
          <w:trHeight w:val="1134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lastRenderedPageBreak/>
              <w:t>48</w:t>
            </w:r>
          </w:p>
        </w:tc>
        <w:tc>
          <w:tcPr>
            <w:tcW w:w="1585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осуществления волнового движения.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Продольные волны.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Поперечные волны.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Длина волны</w:t>
            </w: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</w:t>
            </w: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объясняют механизм возникновения волнового движения. Устанавливают отличие между двумя видами волн. Приводят примеры волновых движений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формулируют проблему, намечают действия  и осуществляют их, 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целей, </w:t>
            </w:r>
            <w:r>
              <w:t>К:</w:t>
            </w:r>
            <w:r>
              <w:rPr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</w:t>
            </w:r>
          </w:p>
        </w:tc>
        <w:tc>
          <w:tcPr>
            <w:tcW w:w="850" w:type="dxa"/>
            <w:gridSpan w:val="4"/>
          </w:tcPr>
          <w:p w:rsidR="00594EE6" w:rsidRDefault="00475E17" w:rsidP="00594EE6">
            <w:pPr>
              <w:spacing w:line="240" w:lineRule="auto"/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§42-45 </w:t>
            </w:r>
          </w:p>
          <w:p w:rsidR="00475E17" w:rsidRDefault="00594EE6" w:rsidP="00594EE6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 w:rsidR="00475E17" w:rsidRPr="00AE3EC4">
              <w:rPr>
                <w:rFonts w:ascii="Calibri" w:eastAsia="Calibri" w:hAnsi="Calibri"/>
                <w:bCs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март</w:t>
            </w:r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594EE6">
        <w:trPr>
          <w:trHeight w:val="225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49</w:t>
            </w:r>
          </w:p>
        </w:tc>
        <w:tc>
          <w:tcPr>
            <w:tcW w:w="1585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Звук. Скорость звука</w:t>
            </w: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Звук. Камертон.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Голосовой аппарат человека. Диапазон звуковых волн.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звуковых волн.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Участвуют в обсуждении вопросов возникновения, распространения и применения звуковых волн. Работают с </w:t>
            </w:r>
            <w:r>
              <w:rPr>
                <w:sz w:val="24"/>
                <w:szCs w:val="24"/>
              </w:rPr>
              <w:lastRenderedPageBreak/>
              <w:t>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Принимают познавательную </w:t>
            </w:r>
            <w:r>
              <w:rPr>
                <w:sz w:val="24"/>
                <w:szCs w:val="24"/>
              </w:rPr>
              <w:lastRenderedPageBreak/>
              <w:t>цель и сохраняют ее при выполнении учебных действий.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и изобретений,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результатам обучения.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lastRenderedPageBreak/>
              <w:t>№34</w:t>
            </w: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март</w:t>
            </w:r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594EE6">
        <w:trPr>
          <w:cantSplit/>
          <w:trHeight w:val="1134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lastRenderedPageBreak/>
              <w:t>50</w:t>
            </w:r>
          </w:p>
        </w:tc>
        <w:tc>
          <w:tcPr>
            <w:tcW w:w="1585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Отражение звука</w:t>
            </w: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эхо? Механизм  его возникновения.</w:t>
            </w:r>
          </w:p>
          <w:p w:rsidR="00475E17" w:rsidRPr="001725DF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отражения звуковых </w:t>
            </w:r>
            <w:proofErr w:type="spellStart"/>
            <w:r>
              <w:rPr>
                <w:sz w:val="24"/>
                <w:szCs w:val="24"/>
              </w:rPr>
              <w:t>волн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и применение отражения звука</w:t>
            </w: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Участвуют в обсуждении вопросов возникновения, распространения и применения звуковых волн. Работают с 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4"/>
          </w:tcPr>
          <w:p w:rsidR="00475E17" w:rsidRDefault="00475E17" w:rsidP="00594EE6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 xml:space="preserve">§42-45 </w:t>
            </w:r>
            <w:r w:rsidRPr="00AE3EC4">
              <w:rPr>
                <w:rFonts w:ascii="Calibri" w:eastAsia="Calibri" w:hAnsi="Calibri"/>
                <w:b/>
                <w:bCs/>
              </w:rPr>
              <w:t>ЛР</w:t>
            </w:r>
            <w:proofErr w:type="gramStart"/>
            <w:r w:rsidRPr="00AE3EC4">
              <w:rPr>
                <w:rFonts w:ascii="Calibri" w:eastAsia="Calibri" w:hAnsi="Calibri"/>
                <w:bCs/>
              </w:rPr>
              <w:t>«Н</w:t>
            </w:r>
            <w:proofErr w:type="gramEnd"/>
            <w:r w:rsidRPr="00AE3EC4">
              <w:rPr>
                <w:rFonts w:ascii="Calibri" w:eastAsia="Calibri" w:hAnsi="Calibri"/>
                <w:bCs/>
              </w:rPr>
              <w:t xml:space="preserve">аблюдение колебаний звучащих тел», </w:t>
            </w:r>
            <w:r>
              <w:rPr>
                <w:rFonts w:ascii="Calibri" w:eastAsia="Calibri" w:hAnsi="Calibri"/>
              </w:rPr>
              <w:t>№33</w:t>
            </w: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март</w:t>
            </w:r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1C2A58">
        <w:trPr>
          <w:cantSplit/>
          <w:trHeight w:val="1134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lastRenderedPageBreak/>
              <w:t>51</w:t>
            </w:r>
          </w:p>
        </w:tc>
        <w:tc>
          <w:tcPr>
            <w:tcW w:w="1585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r>
              <w:rPr>
                <w:sz w:val="24"/>
                <w:szCs w:val="24"/>
              </w:rPr>
              <w:t>Повторительн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обобщающий урок по теме «Звуковые явления»</w:t>
            </w:r>
          </w:p>
        </w:tc>
        <w:tc>
          <w:tcPr>
            <w:tcW w:w="269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Звуковые явления</w:t>
            </w:r>
          </w:p>
        </w:tc>
        <w:tc>
          <w:tcPr>
            <w:tcW w:w="1843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</w:t>
            </w:r>
          </w:p>
        </w:tc>
        <w:tc>
          <w:tcPr>
            <w:tcW w:w="233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475E17" w:rsidRDefault="00475E17" w:rsidP="001C2A58">
            <w:pPr>
              <w:spacing w:line="240" w:lineRule="auto"/>
              <w:ind w:firstLine="0"/>
              <w:jc w:val="left"/>
            </w:pPr>
            <w:r w:rsidRPr="00681AA1">
              <w:rPr>
                <w:rFonts w:ascii="Calibri" w:eastAsia="Calibri" w:hAnsi="Calibri"/>
                <w:sz w:val="20"/>
              </w:rPr>
              <w:t>§46-</w:t>
            </w:r>
            <w:r w:rsidRPr="00681AA1">
              <w:rPr>
                <w:rFonts w:ascii="Calibri" w:eastAsia="Calibri" w:hAnsi="Calibri"/>
                <w:b/>
                <w:bCs/>
                <w:sz w:val="20"/>
              </w:rPr>
              <w:t>ЛР</w:t>
            </w:r>
            <w:r w:rsidRPr="00681AA1">
              <w:rPr>
                <w:rFonts w:ascii="Calibri" w:eastAsia="Calibri" w:hAnsi="Calibri"/>
                <w:bCs/>
                <w:sz w:val="20"/>
              </w:rPr>
              <w:t xml:space="preserve"> «Наблюдение зависимости громкости звука от амплитуды колебаний»</w:t>
            </w:r>
          </w:p>
        </w:tc>
        <w:tc>
          <w:tcPr>
            <w:tcW w:w="800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март</w:t>
            </w:r>
          </w:p>
        </w:tc>
        <w:tc>
          <w:tcPr>
            <w:tcW w:w="9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0553BA">
        <w:trPr>
          <w:trHeight w:val="240"/>
        </w:trPr>
        <w:tc>
          <w:tcPr>
            <w:tcW w:w="16160" w:type="dxa"/>
            <w:gridSpan w:val="20"/>
          </w:tcPr>
          <w:p w:rsidR="00475E17" w:rsidRPr="00DC30C7" w:rsidRDefault="00475E17" w:rsidP="001744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t>Световые явления</w:t>
            </w:r>
            <w:r>
              <w:rPr>
                <w:b/>
                <w:bCs/>
                <w:sz w:val="24"/>
                <w:szCs w:val="24"/>
              </w:rPr>
              <w:t>(13 ч)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5E17" w:rsidTr="002D602C">
        <w:trPr>
          <w:trHeight w:val="239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t>52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Свет. Источники света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источники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Люминесцирующие источники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и искусственные источники тока.</w:t>
            </w:r>
          </w:p>
          <w:p w:rsidR="00475E17" w:rsidRPr="001725DF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электрической лампочки.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различных источников света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 краткий конспект. Желающие знакомятся с биографиями А.Н. Лодыгина и Т. Эдисона.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Ориентируются и воспринимают тексты научно – </w:t>
            </w:r>
            <w:proofErr w:type="spellStart"/>
            <w:r>
              <w:rPr>
                <w:sz w:val="24"/>
                <w:szCs w:val="24"/>
              </w:rPr>
              <w:t>публистического</w:t>
            </w:r>
            <w:proofErr w:type="spellEnd"/>
            <w:r>
              <w:rPr>
                <w:sz w:val="24"/>
                <w:szCs w:val="24"/>
              </w:rPr>
              <w:t xml:space="preserve"> стиля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Определяют последовательность промежуточных целей с учетом конечного результата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Владеют вербальными и невербальными средствами общения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§49-50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март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40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53</w:t>
            </w:r>
          </w:p>
        </w:tc>
        <w:tc>
          <w:tcPr>
            <w:tcW w:w="1726" w:type="dxa"/>
            <w:gridSpan w:val="2"/>
          </w:tcPr>
          <w:p w:rsidR="00475E17" w:rsidRDefault="00475E17" w:rsidP="00836C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</w:t>
            </w:r>
            <w:r>
              <w:rPr>
                <w:sz w:val="24"/>
                <w:szCs w:val="24"/>
              </w:rPr>
              <w:lastRenderedPageBreak/>
              <w:t xml:space="preserve">ое распространение света </w:t>
            </w:r>
          </w:p>
          <w:p w:rsidR="00475E17" w:rsidRPr="00836C66" w:rsidRDefault="00475E17" w:rsidP="00836C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№11</w:t>
            </w:r>
            <w:r w:rsidRPr="00836C66">
              <w:rPr>
                <w:b/>
                <w:sz w:val="24"/>
                <w:szCs w:val="24"/>
              </w:rPr>
              <w:t xml:space="preserve"> «Наблюдение прямолинейного распространение света".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Световой пучок.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Световой луч.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света в однородной среде.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света в неоднородной среде.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Применение. Тень и полутень.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№11 «Наблюдение прямолинейного распространение света".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Наблюдают и </w:t>
            </w:r>
            <w:r>
              <w:rPr>
                <w:sz w:val="24"/>
                <w:szCs w:val="24"/>
              </w:rPr>
              <w:lastRenderedPageBreak/>
              <w:t>объясняют экспериментальные факты.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Наблюдают и </w:t>
            </w:r>
            <w:r>
              <w:rPr>
                <w:sz w:val="24"/>
                <w:szCs w:val="24"/>
              </w:rPr>
              <w:lastRenderedPageBreak/>
              <w:t>объясняют экспериментальные факты.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</w:t>
            </w:r>
            <w:r>
              <w:rPr>
                <w:sz w:val="24"/>
                <w:szCs w:val="24"/>
              </w:rPr>
              <w:lastRenderedPageBreak/>
              <w:t>смысл ситуации различными средствами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отношений к авторам открытий, изобретений,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lastRenderedPageBreak/>
              <w:t>§49-</w:t>
            </w:r>
            <w:r>
              <w:rPr>
                <w:rFonts w:ascii="Calibri" w:eastAsia="Calibri" w:hAnsi="Calibri"/>
              </w:rPr>
              <w:lastRenderedPageBreak/>
              <w:t>50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lastRenderedPageBreak/>
              <w:t>март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594EE6">
        <w:trPr>
          <w:trHeight w:val="240"/>
        </w:trPr>
        <w:tc>
          <w:tcPr>
            <w:tcW w:w="735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</w:pPr>
            <w:r>
              <w:lastRenderedPageBreak/>
              <w:t>54</w:t>
            </w:r>
          </w:p>
        </w:tc>
        <w:tc>
          <w:tcPr>
            <w:tcW w:w="1726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Отражение света</w:t>
            </w:r>
          </w:p>
        </w:tc>
        <w:tc>
          <w:tcPr>
            <w:tcW w:w="2694" w:type="dxa"/>
            <w:gridSpan w:val="2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отражения света. Закон отражения.</w:t>
            </w:r>
          </w:p>
          <w:p w:rsidR="00475E17" w:rsidRPr="001725DF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Обратимость световых лучей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Виды отражения</w:t>
            </w:r>
          </w:p>
        </w:tc>
        <w:tc>
          <w:tcPr>
            <w:tcW w:w="1701" w:type="dxa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частной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осмысление, конкретизация, поиск и открытие  нового способа действия.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0008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объясняют экспериментальные факты.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475E17" w:rsidRDefault="00475E17" w:rsidP="00000818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</w:t>
            </w:r>
            <w:r>
              <w:rPr>
                <w:sz w:val="24"/>
                <w:szCs w:val="24"/>
              </w:rPr>
              <w:lastRenderedPageBreak/>
              <w:t xml:space="preserve">обязанности </w:t>
            </w:r>
          </w:p>
        </w:tc>
        <w:tc>
          <w:tcPr>
            <w:tcW w:w="1770" w:type="dxa"/>
          </w:tcPr>
          <w:p w:rsidR="00475E17" w:rsidRPr="00DC30C7" w:rsidRDefault="00475E17" w:rsidP="000008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</w:t>
            </w:r>
          </w:p>
        </w:tc>
        <w:tc>
          <w:tcPr>
            <w:tcW w:w="807" w:type="dxa"/>
            <w:gridSpan w:val="2"/>
          </w:tcPr>
          <w:p w:rsidR="00475E17" w:rsidRPr="00594EE6" w:rsidRDefault="00475E17" w:rsidP="00594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EE6">
              <w:rPr>
                <w:rFonts w:ascii="Calibri" w:eastAsia="Calibri" w:hAnsi="Calibri"/>
                <w:sz w:val="24"/>
                <w:szCs w:val="24"/>
              </w:rPr>
              <w:t xml:space="preserve">§61. §53, №42, </w:t>
            </w:r>
            <w:r w:rsidRPr="00594EE6">
              <w:rPr>
                <w:rFonts w:ascii="Calibri" w:eastAsia="Calibri" w:hAnsi="Calibri"/>
                <w:bCs/>
                <w:sz w:val="24"/>
                <w:szCs w:val="24"/>
              </w:rPr>
              <w:t>ЛР №15 «Наблюдение образования тени и полут</w:t>
            </w:r>
            <w:r w:rsidRPr="00594EE6">
              <w:rPr>
                <w:rFonts w:ascii="Calibri" w:eastAsia="Calibri" w:hAnsi="Calibri"/>
                <w:bCs/>
                <w:sz w:val="24"/>
                <w:szCs w:val="24"/>
              </w:rPr>
              <w:lastRenderedPageBreak/>
              <w:t>ени»</w:t>
            </w:r>
          </w:p>
        </w:tc>
        <w:tc>
          <w:tcPr>
            <w:tcW w:w="850" w:type="dxa"/>
            <w:gridSpan w:val="4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  <w:r>
              <w:lastRenderedPageBreak/>
              <w:t>март</w:t>
            </w:r>
          </w:p>
        </w:tc>
        <w:tc>
          <w:tcPr>
            <w:tcW w:w="1134" w:type="dxa"/>
            <w:gridSpan w:val="2"/>
          </w:tcPr>
          <w:p w:rsidR="00475E17" w:rsidRDefault="00475E17" w:rsidP="00000818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10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lastRenderedPageBreak/>
              <w:t>55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 w:rsidRPr="002D602C">
              <w:rPr>
                <w:b/>
                <w:sz w:val="24"/>
                <w:szCs w:val="24"/>
              </w:rPr>
              <w:t xml:space="preserve"> ЛР</w:t>
            </w:r>
            <w:r>
              <w:rPr>
                <w:sz w:val="24"/>
                <w:szCs w:val="24"/>
              </w:rPr>
              <w:t xml:space="preserve"> </w:t>
            </w:r>
            <w:r w:rsidRPr="00836C66">
              <w:rPr>
                <w:b/>
                <w:sz w:val="24"/>
                <w:szCs w:val="24"/>
              </w:rPr>
              <w:t>№12 «Изучение явления отражения света»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изображения предмета в плоском зеркале.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вогнутых зеркалах.</w:t>
            </w:r>
          </w:p>
          <w:p w:rsidR="00475E17" w:rsidRDefault="00475E17" w:rsidP="00836C66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ЛР №12 «Изучение явления отражения света»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физическое явление, планируют опыт, объясняют наблюдаемые результаты.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 посредством постановки целей,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 w:rsidRPr="0017548D">
              <w:rPr>
                <w:rFonts w:ascii="Calibri" w:eastAsia="Calibri" w:hAnsi="Calibri"/>
                <w:sz w:val="20"/>
              </w:rPr>
              <w:t>§</w:t>
            </w:r>
            <w:r w:rsidRPr="00594EE6">
              <w:rPr>
                <w:rFonts w:ascii="Calibri" w:eastAsia="Calibri" w:hAnsi="Calibri"/>
                <w:sz w:val="24"/>
                <w:szCs w:val="24"/>
              </w:rPr>
              <w:t>54-56, №43(1</w:t>
            </w:r>
            <w:proofErr w:type="gramEnd"/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55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56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Явление преломления света. Оптически плотная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аконы</w:t>
            </w:r>
            <w:proofErr w:type="spellEnd"/>
            <w:r>
              <w:rPr>
                <w:sz w:val="24"/>
                <w:szCs w:val="24"/>
              </w:rPr>
              <w:t xml:space="preserve"> преломления света.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(или развивают) способность с помощью </w:t>
            </w:r>
            <w:r>
              <w:rPr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§57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№47(2)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39"/>
        </w:trPr>
        <w:tc>
          <w:tcPr>
            <w:tcW w:w="735" w:type="dxa"/>
            <w:gridSpan w:val="2"/>
          </w:tcPr>
          <w:p w:rsidR="00475E17" w:rsidRPr="00A65886" w:rsidRDefault="00475E17" w:rsidP="008108A3">
            <w:pPr>
              <w:spacing w:line="240" w:lineRule="auto"/>
              <w:ind w:firstLine="0"/>
            </w:pPr>
            <w:r>
              <w:lastRenderedPageBreak/>
              <w:t>57</w:t>
            </w:r>
          </w:p>
        </w:tc>
        <w:tc>
          <w:tcPr>
            <w:tcW w:w="1726" w:type="dxa"/>
            <w:gridSpan w:val="2"/>
          </w:tcPr>
          <w:p w:rsidR="00594EE6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и преломление света 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 w:rsidRPr="00836C66">
              <w:rPr>
                <w:b/>
                <w:sz w:val="24"/>
                <w:szCs w:val="24"/>
              </w:rPr>
              <w:t>ЛР №  13 «Изучение явления преломления света»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  <w:p w:rsidR="00475E17" w:rsidRDefault="00475E17" w:rsidP="00836C66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ЛР №  13 «Изучение явления преломления света»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Выделяют и осознают то, что уже усвоено, на каком уровне, намечают пути устранения пробелов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§57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№47(</w:t>
            </w:r>
            <w:r>
              <w:rPr>
                <w:lang w:val="en-US"/>
              </w:rPr>
              <w:t>3</w:t>
            </w:r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55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58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Полное внутреннее отражение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полном внутреннем отражении. Способы изменения направления световых лучей при помощи призмы.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Представление о волоконной оптике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(или </w:t>
            </w:r>
            <w:r>
              <w:rPr>
                <w:sz w:val="24"/>
                <w:szCs w:val="24"/>
              </w:rPr>
              <w:lastRenderedPageBreak/>
              <w:t>развивают) способность с помощью вопросов добывать недостающую информацию.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иное мнение;</w:t>
            </w:r>
          </w:p>
        </w:tc>
        <w:tc>
          <w:tcPr>
            <w:tcW w:w="807" w:type="dxa"/>
            <w:gridSpan w:val="2"/>
          </w:tcPr>
          <w:p w:rsidR="00475E17" w:rsidRPr="00BE638F" w:rsidRDefault="00475E17" w:rsidP="00BE638F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E638F">
              <w:rPr>
                <w:rFonts w:eastAsia="Calibri"/>
                <w:sz w:val="24"/>
                <w:szCs w:val="24"/>
              </w:rPr>
              <w:lastRenderedPageBreak/>
              <w:t>§58, 59*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 w:rsidRPr="00BE638F">
              <w:rPr>
                <w:rFonts w:eastAsia="Calibri"/>
                <w:sz w:val="24"/>
                <w:szCs w:val="24"/>
              </w:rPr>
              <w:t>№48, 49*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5819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lastRenderedPageBreak/>
              <w:t>59</w:t>
            </w:r>
          </w:p>
          <w:p w:rsidR="00475E17" w:rsidRDefault="00475E17" w:rsidP="000553B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Линзы.</w:t>
            </w:r>
          </w:p>
          <w:p w:rsidR="00475E17" w:rsidRDefault="00475E17" w:rsidP="0017444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Линза. Типы линз. </w:t>
            </w:r>
          </w:p>
          <w:p w:rsidR="00475E17" w:rsidRPr="001725DF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точки, линии и плоскости собирающей линзы. Параметры линзы и связь между ними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«Замечательные» лучи. Построение изображений в собирающей линзе.</w:t>
            </w:r>
          </w:p>
          <w:p w:rsidR="00475E17" w:rsidRPr="001725DF" w:rsidRDefault="00475E17" w:rsidP="00BE638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объясняют экспериментальные факты.</w:t>
            </w:r>
          </w:p>
          <w:p w:rsidR="00475E17" w:rsidRDefault="00475E17" w:rsidP="0017444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Изображают «замечательные» лучи, осознанно используют их для построения изображения предмета в собирающей линзе; проверяют экспериментально полученный вывод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моделирование изучаемого содержания, осуществляют логические действия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 посредством постановки целей, планирования, контроля, коррекции своих действий</w:t>
            </w:r>
          </w:p>
          <w:p w:rsidR="00475E17" w:rsidRDefault="00475E17" w:rsidP="0017444D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договариваться между собой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 w:rsidR="00475E17" w:rsidRPr="00DC30C7" w:rsidRDefault="00475E17" w:rsidP="00BE63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§60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№50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85"/>
        </w:trPr>
        <w:tc>
          <w:tcPr>
            <w:tcW w:w="735" w:type="dxa"/>
            <w:gridSpan w:val="2"/>
          </w:tcPr>
          <w:p w:rsidR="00475E17" w:rsidRDefault="00475E17" w:rsidP="0017444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1726" w:type="dxa"/>
            <w:gridSpan w:val="2"/>
          </w:tcPr>
          <w:p w:rsidR="00475E17" w:rsidRPr="00836C66" w:rsidRDefault="00475E17" w:rsidP="001744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6C66">
              <w:rPr>
                <w:b/>
                <w:sz w:val="24"/>
                <w:szCs w:val="24"/>
              </w:rPr>
              <w:t>ЛР № 14 «Изучение  изображения, даваемого линзой»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5E17" w:rsidRDefault="00475E17" w:rsidP="00836C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изображения в линзе.</w:t>
            </w:r>
          </w:p>
          <w:p w:rsidR="00475E17" w:rsidRDefault="00475E17" w:rsidP="001744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14 «Изучение  изображения, даваемого линзой» Формула линзы.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частной задачи: осмысление, конкретизация, поиск и открытие  </w:t>
            </w:r>
            <w:r>
              <w:rPr>
                <w:sz w:val="24"/>
                <w:szCs w:val="24"/>
              </w:rPr>
              <w:lastRenderedPageBreak/>
              <w:t>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Изображают «замечательные» лучи, осознанно используют их для построения изображения предмета в </w:t>
            </w:r>
            <w:r>
              <w:rPr>
                <w:sz w:val="24"/>
                <w:szCs w:val="24"/>
              </w:rPr>
              <w:lastRenderedPageBreak/>
              <w:t>собирающей линзе; проверяют экспериментально полученный вывод</w:t>
            </w:r>
          </w:p>
        </w:tc>
        <w:tc>
          <w:tcPr>
            <w:tcW w:w="2192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 и отбор необходимой информации, ее структурирования.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Готовятся к осуществлению </w:t>
            </w:r>
            <w:r>
              <w:rPr>
                <w:sz w:val="24"/>
                <w:szCs w:val="24"/>
              </w:rPr>
              <w:lastRenderedPageBreak/>
              <w:t xml:space="preserve">последовательного перехода  к самоуправлению и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в учебной деятельности.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контролируют действия друг друга, умеют  договариваться между собой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ставить проблему, выдвигать гипотезу,  самостоятельно проводить измерения,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делать умозаключения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lastRenderedPageBreak/>
              <w:t>§61.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85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lastRenderedPageBreak/>
              <w:t>61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Глаз. Зрение. 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как оптическая система. Аккомодация.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зрения.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Расстояние наилучшего зрения.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Гигиена зрения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Урок пресс-конференция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«Алмаз драгоценный наших глаз…»</w:t>
            </w: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Изучают строение человеческого глаза и его функции с точки зрения физики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и отбор необходимой информации, ее структурирование и формы подачи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Готовятся к осуществлению последовательного перехода  к самоуправлению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Планируют и согласованно выполняют </w:t>
            </w:r>
            <w:proofErr w:type="gramStart"/>
            <w:r>
              <w:rPr>
                <w:sz w:val="24"/>
                <w:szCs w:val="24"/>
              </w:rPr>
              <w:t>совместную</w:t>
            </w:r>
            <w:proofErr w:type="gramEnd"/>
            <w:r>
              <w:rPr>
                <w:sz w:val="24"/>
                <w:szCs w:val="24"/>
              </w:rPr>
              <w:t xml:space="preserve"> деятельность, распределяют роли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№51, №52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55"/>
        </w:trPr>
        <w:tc>
          <w:tcPr>
            <w:tcW w:w="735" w:type="dxa"/>
            <w:gridSpan w:val="2"/>
          </w:tcPr>
          <w:p w:rsidR="00475E17" w:rsidRDefault="00475E17" w:rsidP="000553BA">
            <w:pPr>
              <w:spacing w:line="240" w:lineRule="auto"/>
              <w:ind w:firstLine="0"/>
            </w:pPr>
            <w:r>
              <w:t>62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приборы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Фотоаппарат.</w:t>
            </w:r>
          </w:p>
          <w:p w:rsidR="00475E17" w:rsidRPr="001725DF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Проекционный аппарат. Очки. Лупа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частной задачи: осмысление, конкретизация, поиск и </w:t>
            </w:r>
            <w:r>
              <w:rPr>
                <w:sz w:val="24"/>
                <w:szCs w:val="24"/>
              </w:rPr>
              <w:lastRenderedPageBreak/>
              <w:t>открытие  нового способа действия.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Изучают схематично и на моделях </w:t>
            </w:r>
            <w:proofErr w:type="spellStart"/>
            <w:r>
              <w:rPr>
                <w:sz w:val="24"/>
                <w:szCs w:val="24"/>
              </w:rPr>
              <w:t>сустройство</w:t>
            </w:r>
            <w:proofErr w:type="spellEnd"/>
            <w:r>
              <w:rPr>
                <w:sz w:val="24"/>
                <w:szCs w:val="24"/>
              </w:rPr>
              <w:t xml:space="preserve"> оптических приборов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общее и частное (существенное и несущественное)  в изучаемых объектах; </w:t>
            </w:r>
            <w:r>
              <w:rPr>
                <w:sz w:val="24"/>
                <w:szCs w:val="24"/>
              </w:rPr>
              <w:lastRenderedPageBreak/>
              <w:t>классифицируют объекты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проблему, выдвигать гипотезу,  самостоятельно проводить 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измерения, делать умозаключения</w:t>
            </w:r>
          </w:p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§62-63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№53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85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lastRenderedPageBreak/>
              <w:t>63</w:t>
            </w:r>
          </w:p>
        </w:tc>
        <w:tc>
          <w:tcPr>
            <w:tcW w:w="1726" w:type="dxa"/>
            <w:gridSpan w:val="2"/>
          </w:tcPr>
          <w:p w:rsidR="00475E17" w:rsidRPr="00836C66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6C66">
              <w:rPr>
                <w:b/>
                <w:sz w:val="24"/>
                <w:szCs w:val="24"/>
              </w:rPr>
              <w:t>Контрольная работа № 4 по теме «Световые явления».</w:t>
            </w:r>
          </w:p>
          <w:p w:rsidR="00475E17" w:rsidRPr="00836C66" w:rsidRDefault="00475E17" w:rsidP="00BE63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распространение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gridSpan w:val="4"/>
          </w:tcPr>
          <w:p w:rsidR="00475E17" w:rsidRDefault="00475E17" w:rsidP="00D26243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2D602C">
        <w:trPr>
          <w:trHeight w:val="285"/>
        </w:trPr>
        <w:tc>
          <w:tcPr>
            <w:tcW w:w="735" w:type="dxa"/>
            <w:gridSpan w:val="2"/>
          </w:tcPr>
          <w:p w:rsidR="00475E17" w:rsidRDefault="00475E17" w:rsidP="008108A3">
            <w:pPr>
              <w:spacing w:line="240" w:lineRule="auto"/>
              <w:ind w:firstLine="0"/>
            </w:pPr>
            <w:r>
              <w:t>64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белого света в спектр Цвета тел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1Белый свет – сложный свет. Спектр. Радуга.</w:t>
            </w:r>
          </w:p>
          <w:p w:rsidR="00475E17" w:rsidRDefault="00475E17" w:rsidP="00A355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спектральных цветов Объяснение </w:t>
            </w:r>
            <w:r>
              <w:rPr>
                <w:sz w:val="24"/>
                <w:szCs w:val="24"/>
              </w:rPr>
              <w:lastRenderedPageBreak/>
              <w:t>бесцветности тела.</w:t>
            </w:r>
          </w:p>
          <w:p w:rsidR="00475E17" w:rsidRDefault="00475E17" w:rsidP="00A355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прозрачных тел.</w:t>
            </w:r>
          </w:p>
          <w:p w:rsidR="00475E17" w:rsidRDefault="00475E17" w:rsidP="00A355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поверхности тела.</w:t>
            </w:r>
          </w:p>
          <w:p w:rsidR="00475E17" w:rsidRDefault="00475E17" w:rsidP="00A355FC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Смешение красок</w:t>
            </w:r>
          </w:p>
        </w:tc>
        <w:tc>
          <w:tcPr>
            <w:tcW w:w="1701" w:type="dxa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общей задачи: осмысление, конкретизация, поиск и </w:t>
            </w:r>
            <w:r>
              <w:rPr>
                <w:sz w:val="24"/>
                <w:szCs w:val="24"/>
              </w:rPr>
              <w:lastRenderedPageBreak/>
              <w:t>открытие  нового способа действия.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Выдвигают и формулируют проблему, намечают действия  и осуществляют их, </w:t>
            </w:r>
            <w:r>
              <w:rPr>
                <w:sz w:val="24"/>
                <w:szCs w:val="24"/>
              </w:rPr>
              <w:lastRenderedPageBreak/>
              <w:t>осуществляют поиск  и отбор необходимой информации, ее структурирования.</w:t>
            </w:r>
          </w:p>
          <w:p w:rsidR="00475E17" w:rsidRDefault="00475E17" w:rsidP="00A355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Анализируют и объясняют красоту  и </w:t>
            </w:r>
            <w:proofErr w:type="spellStart"/>
            <w:r>
              <w:rPr>
                <w:sz w:val="24"/>
                <w:szCs w:val="24"/>
              </w:rPr>
              <w:t>многоцветие</w:t>
            </w:r>
            <w:proofErr w:type="spellEnd"/>
            <w:r>
              <w:rPr>
                <w:sz w:val="24"/>
                <w:szCs w:val="24"/>
              </w:rPr>
              <w:t xml:space="preserve"> окружающего мира.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 и отбор необходимой информации, ее структурирования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475E17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К: готовы вести диалог, искать решения, оказывать поддержку </w:t>
            </w:r>
            <w:proofErr w:type="gramEnd"/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выражать свои мысли и описывать действия в устной и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письменной речи</w:t>
            </w:r>
            <w:proofErr w:type="gramStart"/>
            <w:r w:rsidRPr="00DC30C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DC30C7">
              <w:rPr>
                <w:rFonts w:eastAsia="Calibri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  <w:tc>
          <w:tcPr>
            <w:tcW w:w="807" w:type="dxa"/>
            <w:gridSpan w:val="2"/>
          </w:tcPr>
          <w:p w:rsidR="00475E17" w:rsidRDefault="00475E17" w:rsidP="00BE638F">
            <w:pPr>
              <w:ind w:firstLine="0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§65-66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rFonts w:ascii="Calibri" w:eastAsia="Calibri" w:hAnsi="Calibri"/>
              </w:rPr>
              <w:t>№56</w:t>
            </w:r>
          </w:p>
        </w:tc>
        <w:tc>
          <w:tcPr>
            <w:tcW w:w="850" w:type="dxa"/>
            <w:gridSpan w:val="4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0553BA">
        <w:trPr>
          <w:trHeight w:val="270"/>
        </w:trPr>
        <w:tc>
          <w:tcPr>
            <w:tcW w:w="16160" w:type="dxa"/>
            <w:gridSpan w:val="20"/>
          </w:tcPr>
          <w:p w:rsidR="00475E17" w:rsidRDefault="009032E5" w:rsidP="00A3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Обобщающее повторение(4</w:t>
            </w:r>
            <w:r w:rsidR="00475E17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D26243">
        <w:trPr>
          <w:trHeight w:val="255"/>
        </w:trPr>
        <w:tc>
          <w:tcPr>
            <w:tcW w:w="735" w:type="dxa"/>
            <w:gridSpan w:val="2"/>
          </w:tcPr>
          <w:p w:rsidR="00475E17" w:rsidRDefault="00475E17" w:rsidP="00A355FC">
            <w:pPr>
              <w:spacing w:line="240" w:lineRule="auto"/>
              <w:ind w:firstLine="0"/>
            </w:pPr>
            <w:r>
              <w:t>65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694" w:type="dxa"/>
            <w:gridSpan w:val="2"/>
          </w:tcPr>
          <w:p w:rsidR="00475E17" w:rsidRDefault="00475E17" w:rsidP="00A355FC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Силы. Силы в природе. Работа и мощность.  Простые механизмы. Звук.</w:t>
            </w:r>
          </w:p>
          <w:p w:rsidR="00475E17" w:rsidRDefault="00475E17" w:rsidP="00A355FC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</w:tcPr>
          <w:p w:rsidR="00475E17" w:rsidRDefault="00475E17" w:rsidP="00075F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475E17" w:rsidRDefault="00475E17" w:rsidP="00075F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075F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  <w:p w:rsidR="00475E17" w:rsidRDefault="00475E17" w:rsidP="00075F93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075F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75E17" w:rsidRDefault="00475E17" w:rsidP="00075F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475E17" w:rsidRDefault="00475E17" w:rsidP="00075F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475E17" w:rsidRDefault="00475E17" w:rsidP="00075F93">
            <w:pPr>
              <w:spacing w:line="240" w:lineRule="auto"/>
              <w:ind w:firstLine="0"/>
              <w:jc w:val="left"/>
            </w:pPr>
          </w:p>
        </w:tc>
        <w:tc>
          <w:tcPr>
            <w:tcW w:w="1770" w:type="dxa"/>
          </w:tcPr>
          <w:p w:rsidR="00475E17" w:rsidRPr="00DC30C7" w:rsidRDefault="00475E17" w:rsidP="00075F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39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18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D26243">
        <w:trPr>
          <w:trHeight w:val="255"/>
        </w:trPr>
        <w:tc>
          <w:tcPr>
            <w:tcW w:w="735" w:type="dxa"/>
            <w:gridSpan w:val="2"/>
          </w:tcPr>
          <w:p w:rsidR="00475E17" w:rsidRDefault="00475E17" w:rsidP="00A355FC">
            <w:pPr>
              <w:spacing w:line="240" w:lineRule="auto"/>
              <w:ind w:firstLine="0"/>
            </w:pPr>
            <w:r>
              <w:t>66</w:t>
            </w:r>
          </w:p>
        </w:tc>
        <w:tc>
          <w:tcPr>
            <w:tcW w:w="1726" w:type="dxa"/>
            <w:gridSpan w:val="2"/>
          </w:tcPr>
          <w:p w:rsidR="00475E17" w:rsidRPr="00836C66" w:rsidRDefault="00475E17" w:rsidP="00836C6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6C66">
              <w:rPr>
                <w:b/>
                <w:sz w:val="24"/>
                <w:szCs w:val="24"/>
              </w:rPr>
              <w:t xml:space="preserve">Итоговая </w:t>
            </w:r>
            <w:r w:rsidRPr="00836C66">
              <w:rPr>
                <w:b/>
                <w:sz w:val="24"/>
                <w:szCs w:val="24"/>
              </w:rPr>
              <w:lastRenderedPageBreak/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C66">
              <w:rPr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Механическое </w:t>
            </w:r>
            <w:r>
              <w:rPr>
                <w:sz w:val="24"/>
                <w:szCs w:val="24"/>
              </w:rPr>
              <w:lastRenderedPageBreak/>
              <w:t>движение. Силы. Силы в природе. Работа и мощность.  Простые механизмы. Звук.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Контрольный </w:t>
            </w:r>
            <w:r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Демонстрируют </w:t>
            </w:r>
            <w:r>
              <w:rPr>
                <w:sz w:val="24"/>
                <w:szCs w:val="24"/>
              </w:rPr>
              <w:lastRenderedPageBreak/>
              <w:t>умение решать задачи разных типов базового и повышенного уровня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</w:t>
            </w:r>
            <w:r>
              <w:rPr>
                <w:sz w:val="24"/>
                <w:szCs w:val="24"/>
              </w:rPr>
              <w:lastRenderedPageBreak/>
              <w:t>наиболее эффективные способы и подходы к выполнению заданий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475E17" w:rsidRPr="003366F4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Описывают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 xml:space="preserve"> совершаемых действий с целью ориентировки предметно-практической и иной деятельности.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формирование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18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D26243">
        <w:trPr>
          <w:trHeight w:val="247"/>
        </w:trPr>
        <w:tc>
          <w:tcPr>
            <w:tcW w:w="735" w:type="dxa"/>
            <w:gridSpan w:val="2"/>
          </w:tcPr>
          <w:p w:rsidR="00475E17" w:rsidRDefault="00475E17" w:rsidP="00A355FC">
            <w:pPr>
              <w:spacing w:line="240" w:lineRule="auto"/>
              <w:ind w:firstLine="0"/>
            </w:pPr>
            <w:r>
              <w:lastRenderedPageBreak/>
              <w:t>67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создают мечтатели</w:t>
            </w:r>
          </w:p>
          <w:p w:rsidR="009032E5" w:rsidRDefault="009032E5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 силы.</w:t>
            </w:r>
          </w:p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Неслышимый звук.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Невидимый свет</w:t>
            </w:r>
          </w:p>
        </w:tc>
        <w:tc>
          <w:tcPr>
            <w:tcW w:w="1701" w:type="dxa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Урок-путешествие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Участвуют в решении и обсуждении задач практической и творческой направленности</w:t>
            </w:r>
          </w:p>
        </w:tc>
        <w:tc>
          <w:tcPr>
            <w:tcW w:w="2192" w:type="dxa"/>
          </w:tcPr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475E17" w:rsidRPr="003366F4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представлять конкретное </w:t>
            </w:r>
            <w:r>
              <w:rPr>
                <w:sz w:val="24"/>
                <w:szCs w:val="24"/>
              </w:rPr>
              <w:lastRenderedPageBreak/>
              <w:t>содержание и представлять его в нужной форме.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18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  <w:tr w:rsidR="00475E17" w:rsidTr="00D26243">
        <w:trPr>
          <w:trHeight w:val="270"/>
        </w:trPr>
        <w:tc>
          <w:tcPr>
            <w:tcW w:w="735" w:type="dxa"/>
            <w:gridSpan w:val="2"/>
          </w:tcPr>
          <w:p w:rsidR="00475E17" w:rsidRDefault="00475E17" w:rsidP="00A355FC">
            <w:pPr>
              <w:spacing w:line="240" w:lineRule="auto"/>
              <w:ind w:firstLine="0"/>
            </w:pPr>
            <w:r>
              <w:lastRenderedPageBreak/>
              <w:t>68</w:t>
            </w:r>
          </w:p>
        </w:tc>
        <w:tc>
          <w:tcPr>
            <w:tcW w:w="1726" w:type="dxa"/>
            <w:gridSpan w:val="2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экспериментах участвует Вселенная.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небесные и земные. Мир световых скоростей</w:t>
            </w:r>
          </w:p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1701" w:type="dxa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551" w:type="dxa"/>
            <w:gridSpan w:val="3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результаты проектной деятельности (доклады, сообщения, презентации).</w:t>
            </w:r>
          </w:p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2192" w:type="dxa"/>
          </w:tcPr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</w:t>
            </w:r>
            <w:proofErr w:type="spellStart"/>
            <w:r>
              <w:rPr>
                <w:sz w:val="24"/>
                <w:szCs w:val="24"/>
              </w:rPr>
              <w:t>усной</w:t>
            </w:r>
            <w:proofErr w:type="spellEnd"/>
            <w:r>
              <w:rPr>
                <w:sz w:val="24"/>
                <w:szCs w:val="24"/>
              </w:rPr>
              <w:t xml:space="preserve"> и/или письменной форме. </w:t>
            </w:r>
          </w:p>
          <w:p w:rsidR="00475E17" w:rsidRDefault="00475E17" w:rsidP="00BE638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Обсуждают и оценивают результат индивидуальной или групповой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E17" w:rsidRPr="003366F4" w:rsidRDefault="00475E17" w:rsidP="00BE6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и </w:t>
            </w:r>
            <w:proofErr w:type="gramStart"/>
            <w:r>
              <w:rPr>
                <w:sz w:val="24"/>
                <w:szCs w:val="24"/>
              </w:rPr>
              <w:t>готовы</w:t>
            </w:r>
            <w:proofErr w:type="gramEnd"/>
            <w:r>
              <w:rPr>
                <w:sz w:val="24"/>
                <w:szCs w:val="24"/>
              </w:rPr>
              <w:t xml:space="preserve"> вести диалог, искать решения, оказывать поддержку друг другу</w:t>
            </w:r>
          </w:p>
        </w:tc>
        <w:tc>
          <w:tcPr>
            <w:tcW w:w="1770" w:type="dxa"/>
          </w:tcPr>
          <w:p w:rsidR="00475E17" w:rsidRPr="00DC30C7" w:rsidRDefault="00475E17" w:rsidP="00BE6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  <w:tc>
          <w:tcPr>
            <w:tcW w:w="818" w:type="dxa"/>
            <w:gridSpan w:val="3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  <w:r>
              <w:t>мая</w:t>
            </w:r>
          </w:p>
        </w:tc>
        <w:tc>
          <w:tcPr>
            <w:tcW w:w="1134" w:type="dxa"/>
            <w:gridSpan w:val="2"/>
          </w:tcPr>
          <w:p w:rsidR="00475E17" w:rsidRDefault="00475E17" w:rsidP="00BE638F">
            <w:pPr>
              <w:spacing w:line="240" w:lineRule="auto"/>
              <w:ind w:firstLine="0"/>
              <w:jc w:val="left"/>
            </w:pPr>
          </w:p>
        </w:tc>
      </w:tr>
    </w:tbl>
    <w:p w:rsidR="002E53FF" w:rsidRDefault="002E53FF" w:rsidP="00AD3343">
      <w:pPr>
        <w:pStyle w:val="Style10"/>
        <w:widowControl/>
        <w:spacing w:before="130" w:line="240" w:lineRule="auto"/>
        <w:ind w:firstLine="0"/>
        <w:jc w:val="center"/>
        <w:rPr>
          <w:b/>
        </w:rPr>
      </w:pPr>
    </w:p>
    <w:p w:rsidR="002E53FF" w:rsidRDefault="002E53FF" w:rsidP="00F81B98">
      <w:pPr>
        <w:pStyle w:val="Style10"/>
        <w:widowControl/>
        <w:spacing w:before="130" w:line="240" w:lineRule="auto"/>
        <w:ind w:firstLine="0"/>
        <w:rPr>
          <w:b/>
        </w:rPr>
      </w:pPr>
    </w:p>
    <w:sectPr w:rsidR="002E53FF" w:rsidSect="00EE5162">
      <w:footerReference w:type="default" r:id="rId19"/>
      <w:pgSz w:w="16838" w:h="11906" w:orient="landscape" w:code="9"/>
      <w:pgMar w:top="1134" w:right="536" w:bottom="0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07" w:rsidRDefault="00E10207" w:rsidP="002A56C1">
      <w:pPr>
        <w:spacing w:line="240" w:lineRule="auto"/>
      </w:pPr>
      <w:r>
        <w:separator/>
      </w:r>
    </w:p>
  </w:endnote>
  <w:endnote w:type="continuationSeparator" w:id="1">
    <w:p w:rsidR="00E10207" w:rsidRDefault="00E10207" w:rsidP="002A5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019"/>
    </w:sdtPr>
    <w:sdtContent>
      <w:p w:rsidR="00E10207" w:rsidRDefault="00E10207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0207" w:rsidRDefault="00E102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07" w:rsidRDefault="00E10207" w:rsidP="002A56C1">
      <w:pPr>
        <w:spacing w:line="240" w:lineRule="auto"/>
      </w:pPr>
      <w:r>
        <w:separator/>
      </w:r>
    </w:p>
  </w:footnote>
  <w:footnote w:type="continuationSeparator" w:id="1">
    <w:p w:rsidR="00E10207" w:rsidRDefault="00E10207" w:rsidP="002A5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F782E"/>
    <w:multiLevelType w:val="hybridMultilevel"/>
    <w:tmpl w:val="91A4C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B66307"/>
    <w:multiLevelType w:val="hybridMultilevel"/>
    <w:tmpl w:val="92E0382A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3">
    <w:nsid w:val="0DAB0021"/>
    <w:multiLevelType w:val="hybridMultilevel"/>
    <w:tmpl w:val="58AE9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A4225"/>
    <w:multiLevelType w:val="hybridMultilevel"/>
    <w:tmpl w:val="74C4E5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713"/>
    <w:multiLevelType w:val="hybridMultilevel"/>
    <w:tmpl w:val="E660A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BA3DE4"/>
    <w:multiLevelType w:val="hybridMultilevel"/>
    <w:tmpl w:val="9C5E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14C1"/>
    <w:multiLevelType w:val="hybridMultilevel"/>
    <w:tmpl w:val="C30662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246874D1"/>
    <w:multiLevelType w:val="hybridMultilevel"/>
    <w:tmpl w:val="6B702C9E"/>
    <w:lvl w:ilvl="0" w:tplc="0BDE9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67B0F"/>
    <w:multiLevelType w:val="hybridMultilevel"/>
    <w:tmpl w:val="344A4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C1EC8"/>
    <w:multiLevelType w:val="hybridMultilevel"/>
    <w:tmpl w:val="085064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8A2648"/>
    <w:multiLevelType w:val="hybridMultilevel"/>
    <w:tmpl w:val="A372D0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296CF1"/>
    <w:multiLevelType w:val="hybridMultilevel"/>
    <w:tmpl w:val="3ABCA78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DAC6623"/>
    <w:multiLevelType w:val="hybridMultilevel"/>
    <w:tmpl w:val="B900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A25AE"/>
    <w:multiLevelType w:val="hybridMultilevel"/>
    <w:tmpl w:val="96FA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31BE7"/>
    <w:multiLevelType w:val="hybridMultilevel"/>
    <w:tmpl w:val="4914F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A563F"/>
    <w:multiLevelType w:val="hybridMultilevel"/>
    <w:tmpl w:val="F790E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1C268E"/>
    <w:multiLevelType w:val="hybridMultilevel"/>
    <w:tmpl w:val="DC2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6A5D62"/>
    <w:multiLevelType w:val="hybridMultilevel"/>
    <w:tmpl w:val="9A309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D2779"/>
    <w:multiLevelType w:val="hybridMultilevel"/>
    <w:tmpl w:val="F8F09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86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4F5364E3"/>
    <w:multiLevelType w:val="hybridMultilevel"/>
    <w:tmpl w:val="44F607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647442"/>
    <w:multiLevelType w:val="hybridMultilevel"/>
    <w:tmpl w:val="BBA4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F10D9"/>
    <w:multiLevelType w:val="hybridMultilevel"/>
    <w:tmpl w:val="FC2CCD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8016F24"/>
    <w:multiLevelType w:val="hybridMultilevel"/>
    <w:tmpl w:val="C8E8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02B78"/>
    <w:multiLevelType w:val="hybridMultilevel"/>
    <w:tmpl w:val="A69E9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1827C5"/>
    <w:multiLevelType w:val="hybridMultilevel"/>
    <w:tmpl w:val="B6880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C7D02"/>
    <w:multiLevelType w:val="hybridMultilevel"/>
    <w:tmpl w:val="380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CF55EF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720C5"/>
    <w:multiLevelType w:val="hybridMultilevel"/>
    <w:tmpl w:val="A412D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8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97172"/>
    <w:multiLevelType w:val="hybridMultilevel"/>
    <w:tmpl w:val="4D60B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424AD"/>
    <w:multiLevelType w:val="hybridMultilevel"/>
    <w:tmpl w:val="51905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37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22"/>
  </w:num>
  <w:num w:numId="10">
    <w:abstractNumId w:val="20"/>
  </w:num>
  <w:num w:numId="11">
    <w:abstractNumId w:val="41"/>
  </w:num>
  <w:num w:numId="12">
    <w:abstractNumId w:val="0"/>
  </w:num>
  <w:num w:numId="13">
    <w:abstractNumId w:val="18"/>
  </w:num>
  <w:num w:numId="14">
    <w:abstractNumId w:val="1"/>
  </w:num>
  <w:num w:numId="15">
    <w:abstractNumId w:val="33"/>
  </w:num>
  <w:num w:numId="16">
    <w:abstractNumId w:val="40"/>
  </w:num>
  <w:num w:numId="17">
    <w:abstractNumId w:val="42"/>
  </w:num>
  <w:num w:numId="18">
    <w:abstractNumId w:val="11"/>
  </w:num>
  <w:num w:numId="19">
    <w:abstractNumId w:val="32"/>
  </w:num>
  <w:num w:numId="20">
    <w:abstractNumId w:val="17"/>
  </w:num>
  <w:num w:numId="21">
    <w:abstractNumId w:val="39"/>
  </w:num>
  <w:num w:numId="22">
    <w:abstractNumId w:val="8"/>
  </w:num>
  <w:num w:numId="23">
    <w:abstractNumId w:val="13"/>
  </w:num>
  <w:num w:numId="24">
    <w:abstractNumId w:val="36"/>
  </w:num>
  <w:num w:numId="25">
    <w:abstractNumId w:val="27"/>
  </w:num>
  <w:num w:numId="26">
    <w:abstractNumId w:val="21"/>
  </w:num>
  <w:num w:numId="27">
    <w:abstractNumId w:val="14"/>
  </w:num>
  <w:num w:numId="28">
    <w:abstractNumId w:val="31"/>
  </w:num>
  <w:num w:numId="29">
    <w:abstractNumId w:val="24"/>
  </w:num>
  <w:num w:numId="30">
    <w:abstractNumId w:val="26"/>
  </w:num>
  <w:num w:numId="31">
    <w:abstractNumId w:val="38"/>
  </w:num>
  <w:num w:numId="32">
    <w:abstractNumId w:val="28"/>
  </w:num>
  <w:num w:numId="33">
    <w:abstractNumId w:val="9"/>
  </w:num>
  <w:num w:numId="34">
    <w:abstractNumId w:val="25"/>
  </w:num>
  <w:num w:numId="35">
    <w:abstractNumId w:val="10"/>
  </w:num>
  <w:num w:numId="36">
    <w:abstractNumId w:val="5"/>
  </w:num>
  <w:num w:numId="37">
    <w:abstractNumId w:val="19"/>
  </w:num>
  <w:num w:numId="38">
    <w:abstractNumId w:val="30"/>
  </w:num>
  <w:num w:numId="39">
    <w:abstractNumId w:val="12"/>
  </w:num>
  <w:num w:numId="40">
    <w:abstractNumId w:val="16"/>
  </w:num>
  <w:num w:numId="41">
    <w:abstractNumId w:val="23"/>
  </w:num>
  <w:num w:numId="42">
    <w:abstractNumId w:val="34"/>
  </w:num>
  <w:num w:numId="43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1B"/>
    <w:rsid w:val="00000818"/>
    <w:rsid w:val="0003705E"/>
    <w:rsid w:val="00041F61"/>
    <w:rsid w:val="00044CD8"/>
    <w:rsid w:val="000553BA"/>
    <w:rsid w:val="00073A3E"/>
    <w:rsid w:val="00075F93"/>
    <w:rsid w:val="000E2976"/>
    <w:rsid w:val="00104DEC"/>
    <w:rsid w:val="00117A3A"/>
    <w:rsid w:val="001723E5"/>
    <w:rsid w:val="0017444D"/>
    <w:rsid w:val="001C2A58"/>
    <w:rsid w:val="002057DB"/>
    <w:rsid w:val="00233CD1"/>
    <w:rsid w:val="002A000F"/>
    <w:rsid w:val="002A56C1"/>
    <w:rsid w:val="002C0214"/>
    <w:rsid w:val="002D602C"/>
    <w:rsid w:val="002E53FF"/>
    <w:rsid w:val="00352710"/>
    <w:rsid w:val="00363B32"/>
    <w:rsid w:val="00377270"/>
    <w:rsid w:val="003931A3"/>
    <w:rsid w:val="003960C7"/>
    <w:rsid w:val="003F6551"/>
    <w:rsid w:val="004365BD"/>
    <w:rsid w:val="00475E17"/>
    <w:rsid w:val="00495F5C"/>
    <w:rsid w:val="0050009F"/>
    <w:rsid w:val="00524736"/>
    <w:rsid w:val="0053236E"/>
    <w:rsid w:val="00553DEC"/>
    <w:rsid w:val="00594EE6"/>
    <w:rsid w:val="005E228C"/>
    <w:rsid w:val="00623487"/>
    <w:rsid w:val="00652783"/>
    <w:rsid w:val="006623F4"/>
    <w:rsid w:val="00670124"/>
    <w:rsid w:val="00681084"/>
    <w:rsid w:val="0073032D"/>
    <w:rsid w:val="0074418F"/>
    <w:rsid w:val="007616D6"/>
    <w:rsid w:val="00790C74"/>
    <w:rsid w:val="00797D4E"/>
    <w:rsid w:val="007E3A30"/>
    <w:rsid w:val="008108A3"/>
    <w:rsid w:val="00813705"/>
    <w:rsid w:val="00824959"/>
    <w:rsid w:val="00836C66"/>
    <w:rsid w:val="009032E5"/>
    <w:rsid w:val="00915245"/>
    <w:rsid w:val="0093302D"/>
    <w:rsid w:val="00A355FC"/>
    <w:rsid w:val="00A61B70"/>
    <w:rsid w:val="00A62534"/>
    <w:rsid w:val="00A81CD2"/>
    <w:rsid w:val="00AC2B94"/>
    <w:rsid w:val="00AD3343"/>
    <w:rsid w:val="00AE5724"/>
    <w:rsid w:val="00AF34F4"/>
    <w:rsid w:val="00B95C46"/>
    <w:rsid w:val="00BA66A7"/>
    <w:rsid w:val="00BC1C1C"/>
    <w:rsid w:val="00BE638F"/>
    <w:rsid w:val="00BF5736"/>
    <w:rsid w:val="00C15447"/>
    <w:rsid w:val="00C43802"/>
    <w:rsid w:val="00CC7CE1"/>
    <w:rsid w:val="00CF4296"/>
    <w:rsid w:val="00D26243"/>
    <w:rsid w:val="00D8266A"/>
    <w:rsid w:val="00D8445D"/>
    <w:rsid w:val="00DA7102"/>
    <w:rsid w:val="00E10207"/>
    <w:rsid w:val="00E36186"/>
    <w:rsid w:val="00E7481B"/>
    <w:rsid w:val="00EE5162"/>
    <w:rsid w:val="00F31DE7"/>
    <w:rsid w:val="00F339CC"/>
    <w:rsid w:val="00F718F1"/>
    <w:rsid w:val="00F81B98"/>
    <w:rsid w:val="00FE362C"/>
    <w:rsid w:val="00FE4BFA"/>
    <w:rsid w:val="00FE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B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81B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81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7481B"/>
    <w:pPr>
      <w:spacing w:line="240" w:lineRule="auto"/>
      <w:ind w:firstLine="397"/>
    </w:pPr>
    <w:rPr>
      <w:snapToGrid w:val="0"/>
      <w:sz w:val="25"/>
    </w:rPr>
  </w:style>
  <w:style w:type="character" w:customStyle="1" w:styleId="a4">
    <w:name w:val="Основной текст с отступом Знак"/>
    <w:basedOn w:val="a0"/>
    <w:link w:val="a3"/>
    <w:rsid w:val="00E7481B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customStyle="1" w:styleId="a5">
    <w:name w:val="Знак"/>
    <w:basedOn w:val="a"/>
    <w:rsid w:val="00E7481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13">
    <w:name w:val="Style13"/>
    <w:basedOn w:val="a"/>
    <w:rsid w:val="00E7481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E7481B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E7481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E7481B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E7481B"/>
    <w:pPr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E7481B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qFormat/>
    <w:rsid w:val="00E7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a"/>
    <w:rsid w:val="00E7481B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"/>
    <w:rsid w:val="00E7481B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character" w:styleId="a9">
    <w:name w:val="Hyperlink"/>
    <w:basedOn w:val="a0"/>
    <w:rsid w:val="00E7481B"/>
    <w:rPr>
      <w:color w:val="0000FF"/>
      <w:u w:val="single"/>
    </w:rPr>
  </w:style>
  <w:style w:type="paragraph" w:customStyle="1" w:styleId="Style7">
    <w:name w:val="Style7"/>
    <w:basedOn w:val="a"/>
    <w:rsid w:val="00E7481B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styleId="aa">
    <w:name w:val="Body Text"/>
    <w:basedOn w:val="a"/>
    <w:link w:val="ab"/>
    <w:unhideWhenUsed/>
    <w:rsid w:val="003931A3"/>
    <w:pPr>
      <w:spacing w:after="120"/>
    </w:pPr>
  </w:style>
  <w:style w:type="character" w:customStyle="1" w:styleId="ab">
    <w:name w:val="Основной текст Знак"/>
    <w:basedOn w:val="a0"/>
    <w:link w:val="aa"/>
    <w:rsid w:val="003931A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Название Знак"/>
    <w:basedOn w:val="a0"/>
    <w:link w:val="ad"/>
    <w:rsid w:val="00393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3931A3"/>
    <w:pPr>
      <w:spacing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c2">
    <w:name w:val="c2"/>
    <w:basedOn w:val="a"/>
    <w:rsid w:val="003931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13">
    <w:name w:val="c13"/>
    <w:basedOn w:val="a0"/>
    <w:rsid w:val="003931A3"/>
  </w:style>
  <w:style w:type="character" w:customStyle="1" w:styleId="c18">
    <w:name w:val="c18"/>
    <w:basedOn w:val="a0"/>
    <w:rsid w:val="003931A3"/>
  </w:style>
  <w:style w:type="paragraph" w:customStyle="1" w:styleId="Style10">
    <w:name w:val="Style10"/>
    <w:basedOn w:val="a"/>
    <w:uiPriority w:val="99"/>
    <w:rsid w:val="00D8266A"/>
    <w:pPr>
      <w:widowControl w:val="0"/>
      <w:autoSpaceDE w:val="0"/>
      <w:autoSpaceDN w:val="0"/>
      <w:adjustRightInd w:val="0"/>
      <w:spacing w:line="290" w:lineRule="exact"/>
      <w:ind w:firstLine="528"/>
    </w:pPr>
    <w:rPr>
      <w:sz w:val="24"/>
      <w:szCs w:val="24"/>
    </w:rPr>
  </w:style>
  <w:style w:type="paragraph" w:styleId="ae">
    <w:name w:val="No Spacing"/>
    <w:uiPriority w:val="1"/>
    <w:qFormat/>
    <w:rsid w:val="003931A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2A56C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5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A56C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5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E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57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4365BD"/>
    <w:pPr>
      <w:widowControl w:val="0"/>
      <w:autoSpaceDE w:val="0"/>
      <w:autoSpaceDN w:val="0"/>
      <w:adjustRightInd w:val="0"/>
      <w:spacing w:line="288" w:lineRule="exact"/>
      <w:ind w:firstLine="51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informika.ru/" TargetMode="External"/><Relationship Id="rId1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ga.k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.l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ara.ru/~nauka/" TargetMode="External"/><Relationship Id="rId10" Type="http://schemas.openxmlformats.org/officeDocument/2006/relationships/hyperlink" Target="http://metodist.lbz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hyperlink" Target="http://www.uic.s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6D6F-81D6-4B40-9BD3-14328C0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48</Pages>
  <Words>10775</Words>
  <Characters>61424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Mariy</cp:lastModifiedBy>
  <cp:revision>9</cp:revision>
  <cp:lastPrinted>2016-09-13T21:41:00Z</cp:lastPrinted>
  <dcterms:created xsi:type="dcterms:W3CDTF">2016-09-06T21:15:00Z</dcterms:created>
  <dcterms:modified xsi:type="dcterms:W3CDTF">2017-10-17T18:15:00Z</dcterms:modified>
</cp:coreProperties>
</file>